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CC2" w:rsidRPr="005B0C12" w:rsidRDefault="004B17E9">
      <w:pPr>
        <w:rPr>
          <w:rFonts w:ascii="Arial" w:hAnsi="Arial" w:cs="Arial"/>
          <w:sz w:val="28"/>
          <w:szCs w:val="28"/>
          <w:lang w:val="en-US"/>
        </w:rPr>
      </w:pPr>
      <w:r w:rsidRPr="005B0C12">
        <w:rPr>
          <w:rFonts w:ascii="Arial" w:hAnsi="Arial" w:cs="Arial"/>
          <w:sz w:val="28"/>
          <w:szCs w:val="28"/>
          <w:lang w:val="en-US"/>
        </w:rPr>
        <w:t xml:space="preserve">                                           </w:t>
      </w:r>
      <w:r w:rsidR="00FC16B8" w:rsidRPr="005B0C12">
        <w:rPr>
          <w:rFonts w:ascii="Arial" w:hAnsi="Arial" w:cs="Arial"/>
          <w:sz w:val="28"/>
          <w:szCs w:val="28"/>
          <w:lang w:val="en-US"/>
        </w:rPr>
        <w:t>Sponsorship document</w:t>
      </w:r>
    </w:p>
    <w:p w:rsidR="00861572" w:rsidRPr="005B0C12" w:rsidRDefault="00861572" w:rsidP="00861572">
      <w:pPr>
        <w:pStyle w:val="Default"/>
        <w:rPr>
          <w:rFonts w:ascii="Arial" w:hAnsi="Arial" w:cs="Arial"/>
          <w:lang w:val="en-US"/>
        </w:rPr>
      </w:pPr>
    </w:p>
    <w:p w:rsidR="004B17E9" w:rsidRDefault="00F44E38" w:rsidP="00861572">
      <w:pPr>
        <w:pStyle w:val="Pa0"/>
        <w:rPr>
          <w:rStyle w:val="lrzxr"/>
          <w:rFonts w:ascii="Arial" w:hAnsi="Arial" w:cs="Arial"/>
          <w:color w:val="222222"/>
          <w:sz w:val="28"/>
          <w:szCs w:val="28"/>
          <w:lang w:val="en-US"/>
        </w:rPr>
      </w:pPr>
      <w:r>
        <w:rPr>
          <w:rStyle w:val="A0"/>
          <w:rFonts w:ascii="Arial" w:hAnsi="Arial" w:cs="Arial"/>
          <w:sz w:val="28"/>
          <w:szCs w:val="28"/>
          <w:lang w:val="en-US"/>
        </w:rPr>
        <w:t>I</w:t>
      </w:r>
      <w:r w:rsidRPr="005B0C12">
        <w:rPr>
          <w:rStyle w:val="A0"/>
          <w:rFonts w:ascii="Arial" w:hAnsi="Arial" w:cs="Arial"/>
          <w:sz w:val="28"/>
          <w:szCs w:val="28"/>
          <w:lang w:val="en-US"/>
        </w:rPr>
        <w:t xml:space="preserve">nvitation to industry partners to sponsor and exhibit at the </w:t>
      </w:r>
      <w:r w:rsidR="00861572" w:rsidRPr="005B0C12">
        <w:rPr>
          <w:rStyle w:val="A0"/>
          <w:rFonts w:ascii="Arial" w:hAnsi="Arial" w:cs="Arial"/>
          <w:sz w:val="28"/>
          <w:szCs w:val="28"/>
          <w:lang w:val="en-US"/>
        </w:rPr>
        <w:t>14</w:t>
      </w:r>
      <w:r w:rsidR="00861572" w:rsidRPr="005B0C12">
        <w:rPr>
          <w:rStyle w:val="A0"/>
          <w:rFonts w:ascii="Arial" w:hAnsi="Arial" w:cs="Arial"/>
          <w:sz w:val="28"/>
          <w:szCs w:val="28"/>
          <w:vertAlign w:val="superscript"/>
          <w:lang w:val="en-US"/>
        </w:rPr>
        <w:t>th</w:t>
      </w:r>
      <w:r w:rsidR="00861572" w:rsidRPr="005B0C12">
        <w:rPr>
          <w:rStyle w:val="A0"/>
          <w:rFonts w:ascii="Arial" w:hAnsi="Arial" w:cs="Arial"/>
          <w:sz w:val="28"/>
          <w:szCs w:val="28"/>
          <w:lang w:val="en-US"/>
        </w:rPr>
        <w:t xml:space="preserve"> </w:t>
      </w:r>
      <w:r w:rsidRPr="005B0C12">
        <w:rPr>
          <w:rStyle w:val="A0"/>
          <w:rFonts w:ascii="Arial" w:hAnsi="Arial" w:cs="Arial"/>
          <w:sz w:val="28"/>
          <w:szCs w:val="28"/>
          <w:lang w:val="en-US"/>
        </w:rPr>
        <w:t>biannual</w:t>
      </w:r>
      <w:r w:rsidR="004B17E9" w:rsidRPr="005B0C12">
        <w:rPr>
          <w:rStyle w:val="A0"/>
          <w:rFonts w:ascii="Arial" w:hAnsi="Arial" w:cs="Arial"/>
          <w:sz w:val="28"/>
          <w:szCs w:val="28"/>
          <w:lang w:val="en-US"/>
        </w:rPr>
        <w:t xml:space="preserve"> ISDS </w:t>
      </w:r>
      <w:r w:rsidRPr="005B0C12">
        <w:rPr>
          <w:rStyle w:val="A0"/>
          <w:rFonts w:ascii="Arial" w:hAnsi="Arial" w:cs="Arial"/>
          <w:sz w:val="28"/>
          <w:szCs w:val="28"/>
          <w:lang w:val="en-US"/>
        </w:rPr>
        <w:t xml:space="preserve">meeting in Oslo </w:t>
      </w:r>
      <w:r w:rsidR="004B17E9" w:rsidRPr="005B0C12">
        <w:rPr>
          <w:rStyle w:val="A0"/>
          <w:rFonts w:ascii="Arial" w:hAnsi="Arial" w:cs="Arial"/>
          <w:sz w:val="28"/>
          <w:szCs w:val="28"/>
          <w:lang w:val="en-US"/>
        </w:rPr>
        <w:t>11</w:t>
      </w:r>
      <w:r w:rsidR="004B17E9" w:rsidRPr="005B0C12">
        <w:rPr>
          <w:rStyle w:val="A0"/>
          <w:rFonts w:ascii="Arial" w:hAnsi="Arial" w:cs="Arial"/>
          <w:sz w:val="28"/>
          <w:szCs w:val="28"/>
          <w:vertAlign w:val="superscript"/>
          <w:lang w:val="en-US"/>
        </w:rPr>
        <w:t>th</w:t>
      </w:r>
      <w:r w:rsidR="004B17E9" w:rsidRPr="005B0C12">
        <w:rPr>
          <w:rStyle w:val="A0"/>
          <w:rFonts w:ascii="Arial" w:hAnsi="Arial" w:cs="Arial"/>
          <w:sz w:val="28"/>
          <w:szCs w:val="28"/>
          <w:lang w:val="en-US"/>
        </w:rPr>
        <w:t xml:space="preserve"> to 14</w:t>
      </w:r>
      <w:r w:rsidR="004B17E9" w:rsidRPr="005B0C12">
        <w:rPr>
          <w:rStyle w:val="A0"/>
          <w:rFonts w:ascii="Arial" w:hAnsi="Arial" w:cs="Arial"/>
          <w:sz w:val="28"/>
          <w:szCs w:val="28"/>
          <w:vertAlign w:val="superscript"/>
          <w:lang w:val="en-US"/>
        </w:rPr>
        <w:t>th</w:t>
      </w:r>
      <w:r w:rsidR="004B17E9" w:rsidRPr="005B0C12">
        <w:rPr>
          <w:rStyle w:val="A0"/>
          <w:rFonts w:ascii="Arial" w:hAnsi="Arial" w:cs="Arial"/>
          <w:sz w:val="28"/>
          <w:szCs w:val="28"/>
          <w:lang w:val="en-US"/>
        </w:rPr>
        <w:t xml:space="preserve"> </w:t>
      </w:r>
      <w:r w:rsidRPr="005B0C12">
        <w:rPr>
          <w:rStyle w:val="A0"/>
          <w:rFonts w:ascii="Arial" w:hAnsi="Arial" w:cs="Arial"/>
          <w:sz w:val="28"/>
          <w:szCs w:val="28"/>
          <w:lang w:val="en-US"/>
        </w:rPr>
        <w:t xml:space="preserve">of September </w:t>
      </w:r>
      <w:r w:rsidR="004B17E9" w:rsidRPr="005B0C12">
        <w:rPr>
          <w:rStyle w:val="A0"/>
          <w:rFonts w:ascii="Arial" w:hAnsi="Arial" w:cs="Arial"/>
          <w:sz w:val="28"/>
          <w:szCs w:val="28"/>
          <w:lang w:val="en-US"/>
        </w:rPr>
        <w:t xml:space="preserve">2019, at Hotel Bristol, </w:t>
      </w:r>
      <w:r w:rsidR="004B17E9" w:rsidRPr="005B0C12">
        <w:rPr>
          <w:rStyle w:val="lrzxr"/>
          <w:rFonts w:ascii="Arial" w:hAnsi="Arial" w:cs="Arial"/>
          <w:color w:val="222222"/>
          <w:sz w:val="28"/>
          <w:szCs w:val="28"/>
          <w:lang w:val="en-US"/>
        </w:rPr>
        <w:t>Kristian IVs gate 7, 0164 Oslo, Norway</w:t>
      </w:r>
    </w:p>
    <w:p w:rsidR="00DB5B1D" w:rsidRDefault="00DB5B1D" w:rsidP="00DB5B1D">
      <w:pPr>
        <w:pStyle w:val="Default"/>
        <w:rPr>
          <w:lang w:val="en-US"/>
        </w:rPr>
      </w:pPr>
    </w:p>
    <w:p w:rsidR="004B17E9" w:rsidRPr="00DB5B1D" w:rsidRDefault="004B17E9" w:rsidP="00861572">
      <w:pPr>
        <w:pStyle w:val="Pa0"/>
        <w:rPr>
          <w:rStyle w:val="A0"/>
          <w:rFonts w:ascii="Arial" w:hAnsi="Arial" w:cs="Arial"/>
          <w:sz w:val="28"/>
          <w:szCs w:val="28"/>
          <w:u w:val="single"/>
          <w:lang w:val="en-US"/>
        </w:rPr>
      </w:pPr>
    </w:p>
    <w:p w:rsidR="00861572" w:rsidRPr="00DB5B1D" w:rsidRDefault="004B17E9" w:rsidP="004B17E9">
      <w:pPr>
        <w:pStyle w:val="Pa0"/>
        <w:rPr>
          <w:rStyle w:val="A0"/>
          <w:rFonts w:ascii="Arial" w:hAnsi="Arial" w:cs="Arial"/>
          <w:sz w:val="24"/>
          <w:szCs w:val="24"/>
          <w:u w:val="single"/>
          <w:lang w:val="en-US"/>
        </w:rPr>
      </w:pPr>
      <w:r w:rsidRPr="00DB5B1D">
        <w:rPr>
          <w:rStyle w:val="A0"/>
          <w:rFonts w:ascii="Arial" w:hAnsi="Arial" w:cs="Arial"/>
          <w:sz w:val="24"/>
          <w:szCs w:val="24"/>
          <w:u w:val="single"/>
          <w:lang w:val="en-US"/>
        </w:rPr>
        <w:t>A little about ISDS:</w:t>
      </w:r>
    </w:p>
    <w:p w:rsidR="00AF77CD" w:rsidRDefault="00BD0343" w:rsidP="00AF77CD">
      <w:pPr>
        <w:rPr>
          <w:rFonts w:ascii="Arial" w:hAnsi="Arial" w:cs="Arial"/>
          <w:sz w:val="24"/>
          <w:szCs w:val="24"/>
          <w:lang w:val="en-US"/>
        </w:rPr>
      </w:pPr>
      <w:r w:rsidRPr="00F44E38">
        <w:rPr>
          <w:rFonts w:ascii="Arial" w:hAnsi="Arial" w:cs="Arial"/>
          <w:sz w:val="24"/>
          <w:szCs w:val="24"/>
          <w:lang w:val="en-US"/>
        </w:rPr>
        <w:t>The International Skeletal Dysp</w:t>
      </w:r>
      <w:r w:rsidR="00AF77CD" w:rsidRPr="00F44E38">
        <w:rPr>
          <w:rFonts w:ascii="Arial" w:hAnsi="Arial" w:cs="Arial"/>
          <w:sz w:val="24"/>
          <w:szCs w:val="24"/>
          <w:lang w:val="en-US"/>
        </w:rPr>
        <w:t xml:space="preserve">lasia Society was </w:t>
      </w:r>
      <w:r w:rsidR="00AF77CD" w:rsidRPr="00AF77CD">
        <w:rPr>
          <w:rFonts w:ascii="Arial" w:hAnsi="Arial" w:cs="Arial"/>
          <w:sz w:val="24"/>
          <w:szCs w:val="24"/>
          <w:lang w:val="en-US"/>
        </w:rPr>
        <w:t>established</w:t>
      </w:r>
      <w:r w:rsidR="00AF77CD">
        <w:rPr>
          <w:rFonts w:ascii="Arial" w:hAnsi="Arial" w:cs="Arial"/>
          <w:sz w:val="24"/>
          <w:szCs w:val="24"/>
          <w:lang w:val="en-US"/>
        </w:rPr>
        <w:t xml:space="preserve"> nearly 30 years ago, and</w:t>
      </w:r>
      <w:r w:rsidR="00AF77CD" w:rsidRPr="00AF77CD">
        <w:rPr>
          <w:rFonts w:ascii="Arial" w:hAnsi="Arial" w:cs="Arial"/>
          <w:sz w:val="24"/>
          <w:szCs w:val="24"/>
          <w:lang w:val="en-US"/>
        </w:rPr>
        <w:t xml:space="preserve"> is a small society </w:t>
      </w:r>
      <w:r w:rsidR="00AF77CD">
        <w:rPr>
          <w:rFonts w:ascii="Arial" w:hAnsi="Arial" w:cs="Arial"/>
          <w:sz w:val="24"/>
          <w:szCs w:val="24"/>
          <w:lang w:val="en-US"/>
        </w:rPr>
        <w:t xml:space="preserve">with </w:t>
      </w:r>
      <w:r w:rsidR="002F2A85">
        <w:rPr>
          <w:rFonts w:ascii="Arial" w:hAnsi="Arial" w:cs="Arial"/>
          <w:sz w:val="24"/>
          <w:szCs w:val="24"/>
          <w:lang w:val="en-US"/>
        </w:rPr>
        <w:t xml:space="preserve">around 200 </w:t>
      </w:r>
      <w:r w:rsidR="00AF77CD">
        <w:rPr>
          <w:rFonts w:ascii="Arial" w:hAnsi="Arial" w:cs="Arial"/>
          <w:sz w:val="24"/>
          <w:szCs w:val="24"/>
          <w:lang w:val="en-US"/>
        </w:rPr>
        <w:t>members</w:t>
      </w:r>
      <w:r w:rsidR="00DB5B1D">
        <w:rPr>
          <w:rFonts w:ascii="Arial" w:hAnsi="Arial" w:cs="Arial"/>
          <w:sz w:val="24"/>
          <w:szCs w:val="24"/>
          <w:lang w:val="en-US"/>
        </w:rPr>
        <w:t xml:space="preserve"> from</w:t>
      </w:r>
      <w:r w:rsidR="00AF77CD">
        <w:rPr>
          <w:rFonts w:ascii="Arial" w:hAnsi="Arial" w:cs="Arial"/>
          <w:sz w:val="24"/>
          <w:szCs w:val="24"/>
          <w:lang w:val="en-US"/>
        </w:rPr>
        <w:t xml:space="preserve"> around the whole world, </w:t>
      </w:r>
      <w:r w:rsidR="00AF77CD" w:rsidRPr="00AF77CD">
        <w:rPr>
          <w:rFonts w:ascii="Arial" w:hAnsi="Arial" w:cs="Arial"/>
          <w:sz w:val="24"/>
          <w:szCs w:val="24"/>
          <w:lang w:val="en-US"/>
        </w:rPr>
        <w:t xml:space="preserve">covering </w:t>
      </w:r>
      <w:r w:rsidR="00AF77CD">
        <w:rPr>
          <w:rFonts w:ascii="Arial" w:hAnsi="Arial" w:cs="Arial"/>
          <w:sz w:val="24"/>
          <w:szCs w:val="24"/>
          <w:lang w:val="en-US"/>
        </w:rPr>
        <w:t>some of the</w:t>
      </w:r>
      <w:r w:rsidR="00AF77CD" w:rsidRPr="00AF77CD">
        <w:rPr>
          <w:rFonts w:ascii="Arial" w:hAnsi="Arial" w:cs="Arial"/>
          <w:sz w:val="24"/>
          <w:szCs w:val="24"/>
          <w:lang w:val="en-US"/>
        </w:rPr>
        <w:t xml:space="preserve"> finest specialists in the medical field of skeletal </w:t>
      </w:r>
      <w:proofErr w:type="spellStart"/>
      <w:r w:rsidR="00AF77CD" w:rsidRPr="00AF77CD">
        <w:rPr>
          <w:rFonts w:ascii="Arial" w:hAnsi="Arial" w:cs="Arial"/>
          <w:sz w:val="24"/>
          <w:szCs w:val="24"/>
          <w:lang w:val="en-US"/>
        </w:rPr>
        <w:t>dysplasias</w:t>
      </w:r>
      <w:proofErr w:type="spellEnd"/>
      <w:r w:rsidR="00AF77CD">
        <w:rPr>
          <w:rFonts w:ascii="Arial" w:hAnsi="Arial" w:cs="Arial"/>
          <w:sz w:val="24"/>
          <w:szCs w:val="24"/>
          <w:lang w:val="en-US"/>
        </w:rPr>
        <w:t xml:space="preserve">, </w:t>
      </w:r>
      <w:proofErr w:type="spellStart"/>
      <w:r w:rsidR="00AF77CD">
        <w:rPr>
          <w:rFonts w:ascii="Arial" w:hAnsi="Arial" w:cs="Arial"/>
          <w:sz w:val="24"/>
          <w:szCs w:val="24"/>
          <w:lang w:val="en-US"/>
        </w:rPr>
        <w:t>dysostoses</w:t>
      </w:r>
      <w:proofErr w:type="spellEnd"/>
      <w:r w:rsidR="00AF77CD">
        <w:rPr>
          <w:rFonts w:ascii="Arial" w:hAnsi="Arial" w:cs="Arial"/>
          <w:sz w:val="24"/>
          <w:szCs w:val="24"/>
          <w:lang w:val="en-US"/>
        </w:rPr>
        <w:t xml:space="preserve"> and related topics; </w:t>
      </w:r>
      <w:r w:rsidR="00AF77CD" w:rsidRPr="00AF77CD">
        <w:rPr>
          <w:rFonts w:ascii="Arial" w:hAnsi="Arial" w:cs="Arial"/>
          <w:sz w:val="24"/>
          <w:szCs w:val="24"/>
          <w:lang w:val="en-US"/>
        </w:rPr>
        <w:t xml:space="preserve">contributions </w:t>
      </w:r>
      <w:r w:rsidR="00AF77CD">
        <w:rPr>
          <w:rFonts w:ascii="Arial" w:hAnsi="Arial" w:cs="Arial"/>
          <w:sz w:val="24"/>
          <w:szCs w:val="24"/>
          <w:lang w:val="en-US"/>
        </w:rPr>
        <w:t xml:space="preserve">are </w:t>
      </w:r>
      <w:r w:rsidR="00AF77CD" w:rsidRPr="00AF77CD">
        <w:rPr>
          <w:rFonts w:ascii="Arial" w:hAnsi="Arial" w:cs="Arial"/>
          <w:sz w:val="24"/>
          <w:szCs w:val="24"/>
          <w:lang w:val="en-US"/>
        </w:rPr>
        <w:t>from all continents except Africa (until now). The biannual meetings are supposed to alternate between the continents</w:t>
      </w:r>
      <w:r w:rsidR="00AF77CD">
        <w:rPr>
          <w:lang w:val="en-US"/>
        </w:rPr>
        <w:t xml:space="preserve">, </w:t>
      </w:r>
      <w:r w:rsidR="00AF77CD">
        <w:rPr>
          <w:rFonts w:ascii="Arial" w:hAnsi="Arial" w:cs="Arial"/>
          <w:sz w:val="24"/>
          <w:szCs w:val="24"/>
          <w:lang w:val="en-US"/>
        </w:rPr>
        <w:t xml:space="preserve">and the society </w:t>
      </w:r>
      <w:proofErr w:type="gramStart"/>
      <w:r w:rsidR="00AF77CD">
        <w:rPr>
          <w:rFonts w:ascii="Arial" w:hAnsi="Arial" w:cs="Arial"/>
          <w:sz w:val="24"/>
          <w:szCs w:val="24"/>
          <w:lang w:val="en-US"/>
        </w:rPr>
        <w:t>members</w:t>
      </w:r>
      <w:proofErr w:type="gramEnd"/>
      <w:r w:rsidR="00AF77CD">
        <w:rPr>
          <w:rFonts w:ascii="Arial" w:hAnsi="Arial" w:cs="Arial"/>
          <w:sz w:val="24"/>
          <w:szCs w:val="24"/>
          <w:lang w:val="en-US"/>
        </w:rPr>
        <w:t xml:space="preserve"> poll for the place to arrange the next meeting.</w:t>
      </w:r>
      <w:r w:rsidR="00DB5B1D">
        <w:rPr>
          <w:rFonts w:ascii="Arial" w:hAnsi="Arial" w:cs="Arial"/>
          <w:sz w:val="24"/>
          <w:szCs w:val="24"/>
          <w:lang w:val="en-US"/>
        </w:rPr>
        <w:t xml:space="preserve"> The members are clinical geneticists, radiologists, pediatricians, pediatric endocrinologists, pediatric orthopedic surgeons,</w:t>
      </w:r>
      <w:r w:rsidR="00F44E38">
        <w:rPr>
          <w:rFonts w:ascii="Arial" w:hAnsi="Arial" w:cs="Arial"/>
          <w:sz w:val="24"/>
          <w:szCs w:val="24"/>
          <w:lang w:val="en-US"/>
        </w:rPr>
        <w:t xml:space="preserve"> and researchers</w:t>
      </w:r>
      <w:r w:rsidR="00DB5B1D">
        <w:rPr>
          <w:rFonts w:ascii="Arial" w:hAnsi="Arial" w:cs="Arial"/>
          <w:sz w:val="24"/>
          <w:szCs w:val="24"/>
          <w:lang w:val="en-US"/>
        </w:rPr>
        <w:t>.</w:t>
      </w:r>
      <w:r w:rsidR="002F2A85">
        <w:rPr>
          <w:rFonts w:ascii="Arial" w:hAnsi="Arial" w:cs="Arial"/>
          <w:sz w:val="24"/>
          <w:szCs w:val="24"/>
          <w:lang w:val="en-US"/>
        </w:rPr>
        <w:t xml:space="preserve"> Expected attendees at the meeting will be between 120 and 200.</w:t>
      </w:r>
    </w:p>
    <w:p w:rsidR="00DB5B1D" w:rsidRPr="00AF77CD" w:rsidRDefault="00DB5B1D" w:rsidP="00AF77CD">
      <w:pPr>
        <w:rPr>
          <w:rFonts w:ascii="Arial" w:hAnsi="Arial" w:cs="Arial"/>
          <w:sz w:val="24"/>
          <w:szCs w:val="24"/>
          <w:lang w:val="en-US"/>
        </w:rPr>
      </w:pPr>
    </w:p>
    <w:p w:rsidR="00DB5B1D" w:rsidRPr="00DB5B1D" w:rsidRDefault="00AF77CD" w:rsidP="00DB5B1D">
      <w:pPr>
        <w:rPr>
          <w:rFonts w:ascii="Arial" w:hAnsi="Arial" w:cs="Arial"/>
          <w:sz w:val="24"/>
          <w:szCs w:val="24"/>
          <w:u w:val="single"/>
          <w:lang w:val="en-US"/>
        </w:rPr>
      </w:pPr>
      <w:r w:rsidRPr="00DB5B1D">
        <w:rPr>
          <w:rFonts w:ascii="Arial" w:hAnsi="Arial" w:cs="Arial"/>
          <w:sz w:val="24"/>
          <w:szCs w:val="24"/>
          <w:u w:val="single"/>
          <w:lang w:val="en-US"/>
        </w:rPr>
        <w:t xml:space="preserve"> </w:t>
      </w:r>
      <w:r w:rsidR="004B17E9" w:rsidRPr="00DB5B1D">
        <w:rPr>
          <w:rFonts w:ascii="Arial" w:hAnsi="Arial" w:cs="Arial"/>
          <w:sz w:val="24"/>
          <w:szCs w:val="24"/>
          <w:u w:val="single"/>
          <w:lang w:val="en-US"/>
        </w:rPr>
        <w:t>Preliminary conference timetable:</w:t>
      </w:r>
    </w:p>
    <w:p w:rsidR="004B17E9" w:rsidRPr="00DB5B1D" w:rsidRDefault="002345D5" w:rsidP="00DB5B1D">
      <w:pPr>
        <w:rPr>
          <w:rStyle w:val="lrzxr"/>
          <w:rFonts w:ascii="Arial" w:hAnsi="Arial" w:cs="Arial"/>
          <w:color w:val="222222"/>
          <w:sz w:val="24"/>
          <w:szCs w:val="24"/>
          <w:lang w:val="en-US"/>
        </w:rPr>
      </w:pPr>
      <w:r w:rsidRPr="00DB5B1D">
        <w:rPr>
          <w:rFonts w:ascii="Arial" w:hAnsi="Arial" w:cs="Arial"/>
          <w:sz w:val="24"/>
          <w:szCs w:val="24"/>
          <w:u w:val="single"/>
          <w:lang w:val="en-US"/>
        </w:rPr>
        <w:t>11</w:t>
      </w:r>
      <w:r w:rsidRPr="00DB5B1D">
        <w:rPr>
          <w:rFonts w:ascii="Arial" w:hAnsi="Arial" w:cs="Arial"/>
          <w:sz w:val="24"/>
          <w:szCs w:val="24"/>
          <w:u w:val="single"/>
          <w:vertAlign w:val="superscript"/>
          <w:lang w:val="en-US"/>
        </w:rPr>
        <w:t>th</w:t>
      </w:r>
      <w:r w:rsidRPr="00DB5B1D">
        <w:rPr>
          <w:rFonts w:ascii="Arial" w:hAnsi="Arial" w:cs="Arial"/>
          <w:sz w:val="24"/>
          <w:szCs w:val="24"/>
          <w:u w:val="single"/>
          <w:lang w:val="en-US"/>
        </w:rPr>
        <w:t xml:space="preserve"> of September 2019:</w:t>
      </w:r>
      <w:r w:rsidRPr="00DB5B1D">
        <w:rPr>
          <w:rFonts w:ascii="Arial" w:hAnsi="Arial" w:cs="Arial"/>
          <w:sz w:val="24"/>
          <w:szCs w:val="24"/>
          <w:lang w:val="en-US"/>
        </w:rPr>
        <w:t xml:space="preserve"> </w:t>
      </w:r>
      <w:r w:rsidR="004B17E9" w:rsidRPr="00DB5B1D">
        <w:rPr>
          <w:rFonts w:ascii="Arial" w:hAnsi="Arial" w:cs="Arial"/>
          <w:sz w:val="24"/>
          <w:szCs w:val="24"/>
          <w:lang w:val="en-US"/>
        </w:rPr>
        <w:t>Registration at venue, transport to welcome reception</w:t>
      </w:r>
      <w:r w:rsidR="006C60B5">
        <w:rPr>
          <w:rFonts w:ascii="Arial" w:hAnsi="Arial" w:cs="Arial"/>
          <w:sz w:val="24"/>
          <w:szCs w:val="24"/>
          <w:lang w:val="en-US"/>
        </w:rPr>
        <w:t xml:space="preserve"> to start at around 7 p.m. </w:t>
      </w:r>
      <w:r w:rsidRPr="00DB5B1D">
        <w:rPr>
          <w:rFonts w:ascii="Arial" w:hAnsi="Arial" w:cs="Arial"/>
          <w:sz w:val="24"/>
          <w:szCs w:val="24"/>
          <w:lang w:val="en-US"/>
        </w:rPr>
        <w:t xml:space="preserve">at </w:t>
      </w:r>
      <w:proofErr w:type="spellStart"/>
      <w:r w:rsidRPr="00DB5B1D">
        <w:rPr>
          <w:rFonts w:ascii="Arial" w:hAnsi="Arial" w:cs="Arial"/>
          <w:sz w:val="24"/>
          <w:szCs w:val="24"/>
          <w:lang w:val="en-US"/>
        </w:rPr>
        <w:t>Ekebergrestauranten</w:t>
      </w:r>
      <w:proofErr w:type="spellEnd"/>
      <w:r w:rsidRPr="00DB5B1D">
        <w:rPr>
          <w:rFonts w:ascii="Arial" w:hAnsi="Arial" w:cs="Arial"/>
          <w:sz w:val="24"/>
          <w:szCs w:val="24"/>
          <w:lang w:val="en-US"/>
        </w:rPr>
        <w:t xml:space="preserve">, </w:t>
      </w:r>
      <w:proofErr w:type="spellStart"/>
      <w:r w:rsidRPr="00DB5B1D">
        <w:rPr>
          <w:rStyle w:val="lrzxr"/>
          <w:rFonts w:ascii="Arial" w:hAnsi="Arial" w:cs="Arial"/>
          <w:color w:val="222222"/>
          <w:sz w:val="24"/>
          <w:szCs w:val="24"/>
          <w:lang w:val="en-US"/>
        </w:rPr>
        <w:t>Kongsveien</w:t>
      </w:r>
      <w:proofErr w:type="spellEnd"/>
      <w:r w:rsidRPr="00DB5B1D">
        <w:rPr>
          <w:rStyle w:val="lrzxr"/>
          <w:rFonts w:ascii="Arial" w:hAnsi="Arial" w:cs="Arial"/>
          <w:color w:val="222222"/>
          <w:sz w:val="24"/>
          <w:szCs w:val="24"/>
          <w:lang w:val="en-US"/>
        </w:rPr>
        <w:t xml:space="preserve"> 15, 0193 Oslo</w:t>
      </w:r>
    </w:p>
    <w:p w:rsidR="002345D5" w:rsidRPr="00DB5B1D" w:rsidRDefault="002345D5" w:rsidP="00DB5B1D">
      <w:pPr>
        <w:rPr>
          <w:rStyle w:val="lrzxr"/>
          <w:rFonts w:ascii="Arial" w:hAnsi="Arial" w:cs="Arial"/>
          <w:color w:val="222222"/>
          <w:sz w:val="24"/>
          <w:szCs w:val="24"/>
          <w:lang w:val="en-US"/>
        </w:rPr>
      </w:pPr>
      <w:r w:rsidRPr="00DB5B1D">
        <w:rPr>
          <w:rStyle w:val="lrzxr"/>
          <w:rFonts w:ascii="Arial" w:hAnsi="Arial" w:cs="Arial"/>
          <w:color w:val="222222"/>
          <w:sz w:val="24"/>
          <w:szCs w:val="24"/>
          <w:u w:val="single"/>
          <w:lang w:val="en-US"/>
        </w:rPr>
        <w:t>12</w:t>
      </w:r>
      <w:r w:rsidRPr="00DB5B1D">
        <w:rPr>
          <w:rStyle w:val="lrzxr"/>
          <w:rFonts w:ascii="Arial" w:hAnsi="Arial" w:cs="Arial"/>
          <w:color w:val="222222"/>
          <w:sz w:val="24"/>
          <w:szCs w:val="24"/>
          <w:u w:val="single"/>
          <w:vertAlign w:val="superscript"/>
          <w:lang w:val="en-US"/>
        </w:rPr>
        <w:t>th</w:t>
      </w:r>
      <w:r w:rsidRPr="00DB5B1D">
        <w:rPr>
          <w:rStyle w:val="lrzxr"/>
          <w:rFonts w:ascii="Arial" w:hAnsi="Arial" w:cs="Arial"/>
          <w:color w:val="222222"/>
          <w:sz w:val="24"/>
          <w:szCs w:val="24"/>
          <w:u w:val="single"/>
          <w:lang w:val="en-US"/>
        </w:rPr>
        <w:t xml:space="preserve"> of September 2019: </w:t>
      </w:r>
      <w:r w:rsidRPr="00DB5B1D">
        <w:rPr>
          <w:rStyle w:val="lrzxr"/>
          <w:rFonts w:ascii="Arial" w:hAnsi="Arial" w:cs="Arial"/>
          <w:color w:val="222222"/>
          <w:sz w:val="24"/>
          <w:szCs w:val="24"/>
          <w:lang w:val="en-US"/>
        </w:rPr>
        <w:t xml:space="preserve">Scientific sessions at the venue, four sessions with breaks and lunch. </w:t>
      </w:r>
      <w:proofErr w:type="gramStart"/>
      <w:r w:rsidR="003415B4" w:rsidRPr="00DB5B1D">
        <w:rPr>
          <w:rStyle w:val="lrzxr"/>
          <w:rFonts w:ascii="Arial" w:hAnsi="Arial" w:cs="Arial"/>
          <w:color w:val="222222"/>
          <w:sz w:val="24"/>
          <w:szCs w:val="24"/>
          <w:lang w:val="en-US"/>
        </w:rPr>
        <w:t>Poster session.</w:t>
      </w:r>
      <w:proofErr w:type="gramEnd"/>
      <w:r w:rsidR="003415B4" w:rsidRPr="00DB5B1D">
        <w:rPr>
          <w:rStyle w:val="lrzxr"/>
          <w:rFonts w:ascii="Arial" w:hAnsi="Arial" w:cs="Arial"/>
          <w:color w:val="222222"/>
          <w:sz w:val="24"/>
          <w:szCs w:val="24"/>
          <w:lang w:val="en-US"/>
        </w:rPr>
        <w:t xml:space="preserve"> </w:t>
      </w:r>
      <w:proofErr w:type="gramStart"/>
      <w:r w:rsidR="000C01A2" w:rsidRPr="00DB5B1D">
        <w:rPr>
          <w:rStyle w:val="lrzxr"/>
          <w:rFonts w:ascii="Arial" w:hAnsi="Arial" w:cs="Arial"/>
          <w:color w:val="222222"/>
          <w:sz w:val="24"/>
          <w:szCs w:val="24"/>
          <w:lang w:val="en-US"/>
        </w:rPr>
        <w:t>ISDS general assembly.</w:t>
      </w:r>
      <w:proofErr w:type="gramEnd"/>
      <w:r w:rsidR="000C01A2" w:rsidRPr="00DB5B1D">
        <w:rPr>
          <w:rStyle w:val="lrzxr"/>
          <w:rFonts w:ascii="Arial" w:hAnsi="Arial" w:cs="Arial"/>
          <w:color w:val="222222"/>
          <w:sz w:val="24"/>
          <w:szCs w:val="24"/>
          <w:lang w:val="en-US"/>
        </w:rPr>
        <w:t xml:space="preserve"> </w:t>
      </w:r>
      <w:proofErr w:type="gramStart"/>
      <w:r w:rsidRPr="00DB5B1D">
        <w:rPr>
          <w:rStyle w:val="lrzxr"/>
          <w:rFonts w:ascii="Arial" w:hAnsi="Arial" w:cs="Arial"/>
          <w:color w:val="222222"/>
          <w:sz w:val="24"/>
          <w:szCs w:val="24"/>
          <w:lang w:val="en-US"/>
        </w:rPr>
        <w:t>Optional social program in the evening/free night</w:t>
      </w:r>
      <w:r w:rsidR="002F2A85">
        <w:rPr>
          <w:rStyle w:val="lrzxr"/>
          <w:rFonts w:ascii="Arial" w:hAnsi="Arial" w:cs="Arial"/>
          <w:color w:val="222222"/>
          <w:sz w:val="24"/>
          <w:szCs w:val="24"/>
          <w:lang w:val="en-US"/>
        </w:rPr>
        <w:t>.</w:t>
      </w:r>
      <w:proofErr w:type="gramEnd"/>
    </w:p>
    <w:p w:rsidR="002345D5" w:rsidRPr="00DB5B1D" w:rsidRDefault="002345D5" w:rsidP="00DB5B1D">
      <w:pPr>
        <w:rPr>
          <w:rStyle w:val="lrzxr"/>
          <w:rFonts w:ascii="Arial" w:hAnsi="Arial" w:cs="Arial"/>
          <w:color w:val="222222"/>
          <w:sz w:val="24"/>
          <w:szCs w:val="24"/>
          <w:lang w:val="en-US"/>
        </w:rPr>
      </w:pPr>
      <w:r w:rsidRPr="00DB5B1D">
        <w:rPr>
          <w:rStyle w:val="lrzxr"/>
          <w:rFonts w:ascii="Arial" w:hAnsi="Arial" w:cs="Arial"/>
          <w:color w:val="222222"/>
          <w:sz w:val="24"/>
          <w:szCs w:val="24"/>
          <w:u w:val="single"/>
          <w:lang w:val="en-US"/>
        </w:rPr>
        <w:t>13</w:t>
      </w:r>
      <w:r w:rsidRPr="00DB5B1D">
        <w:rPr>
          <w:rStyle w:val="lrzxr"/>
          <w:rFonts w:ascii="Arial" w:hAnsi="Arial" w:cs="Arial"/>
          <w:color w:val="222222"/>
          <w:sz w:val="24"/>
          <w:szCs w:val="24"/>
          <w:u w:val="single"/>
          <w:vertAlign w:val="superscript"/>
          <w:lang w:val="en-US"/>
        </w:rPr>
        <w:t>th of</w:t>
      </w:r>
      <w:r w:rsidRPr="00DB5B1D">
        <w:rPr>
          <w:rStyle w:val="lrzxr"/>
          <w:rFonts w:ascii="Arial" w:hAnsi="Arial" w:cs="Arial"/>
          <w:color w:val="222222"/>
          <w:sz w:val="24"/>
          <w:szCs w:val="24"/>
          <w:u w:val="single"/>
          <w:lang w:val="en-US"/>
        </w:rPr>
        <w:t xml:space="preserve"> September 2019: </w:t>
      </w:r>
      <w:r w:rsidRPr="00DB5B1D">
        <w:rPr>
          <w:rStyle w:val="lrzxr"/>
          <w:rFonts w:ascii="Arial" w:hAnsi="Arial" w:cs="Arial"/>
          <w:color w:val="222222"/>
          <w:sz w:val="24"/>
          <w:szCs w:val="24"/>
          <w:lang w:val="en-US"/>
        </w:rPr>
        <w:t>Scientific sessions at the venue, four sessions with breaks and lunch. Transportation to conference dinner</w:t>
      </w:r>
      <w:r w:rsidR="00BD0343" w:rsidRPr="00DB5B1D">
        <w:rPr>
          <w:rStyle w:val="lrzxr"/>
          <w:rFonts w:ascii="Arial" w:hAnsi="Arial" w:cs="Arial"/>
          <w:color w:val="222222"/>
          <w:sz w:val="24"/>
          <w:szCs w:val="24"/>
          <w:lang w:val="en-US"/>
        </w:rPr>
        <w:t xml:space="preserve"> at </w:t>
      </w:r>
      <w:proofErr w:type="spellStart"/>
      <w:r w:rsidR="00BD0343" w:rsidRPr="00DB5B1D">
        <w:rPr>
          <w:rStyle w:val="lrzxr"/>
          <w:rFonts w:ascii="Arial" w:hAnsi="Arial" w:cs="Arial"/>
          <w:color w:val="222222"/>
          <w:sz w:val="24"/>
          <w:szCs w:val="24"/>
          <w:lang w:val="en-US"/>
        </w:rPr>
        <w:t>Roklubben</w:t>
      </w:r>
      <w:proofErr w:type="spellEnd"/>
      <w:r w:rsidR="00BD0343" w:rsidRPr="00DB5B1D">
        <w:rPr>
          <w:rStyle w:val="lrzxr"/>
          <w:rFonts w:ascii="Arial" w:hAnsi="Arial" w:cs="Arial"/>
          <w:color w:val="222222"/>
          <w:sz w:val="24"/>
          <w:szCs w:val="24"/>
          <w:lang w:val="en-US"/>
        </w:rPr>
        <w:t xml:space="preserve">, 2B, </w:t>
      </w:r>
      <w:proofErr w:type="spellStart"/>
      <w:r w:rsidR="00BD0343" w:rsidRPr="00DB5B1D">
        <w:rPr>
          <w:rStyle w:val="lrzxr"/>
          <w:rFonts w:ascii="Arial" w:hAnsi="Arial" w:cs="Arial"/>
          <w:color w:val="222222"/>
          <w:sz w:val="24"/>
          <w:szCs w:val="24"/>
          <w:lang w:val="en-US"/>
        </w:rPr>
        <w:t>Huk</w:t>
      </w:r>
      <w:proofErr w:type="spellEnd"/>
      <w:r w:rsidR="00BD0343" w:rsidRPr="00DB5B1D">
        <w:rPr>
          <w:rStyle w:val="lrzxr"/>
          <w:rFonts w:ascii="Arial" w:hAnsi="Arial" w:cs="Arial"/>
          <w:color w:val="222222"/>
          <w:sz w:val="24"/>
          <w:szCs w:val="24"/>
          <w:lang w:val="en-US"/>
        </w:rPr>
        <w:t xml:space="preserve"> </w:t>
      </w:r>
      <w:proofErr w:type="spellStart"/>
      <w:r w:rsidR="00BD0343" w:rsidRPr="00DB5B1D">
        <w:rPr>
          <w:rStyle w:val="lrzxr"/>
          <w:rFonts w:ascii="Arial" w:hAnsi="Arial" w:cs="Arial"/>
          <w:color w:val="222222"/>
          <w:sz w:val="24"/>
          <w:szCs w:val="24"/>
          <w:lang w:val="en-US"/>
        </w:rPr>
        <w:t>Aveny</w:t>
      </w:r>
      <w:proofErr w:type="spellEnd"/>
      <w:r w:rsidR="00BD0343" w:rsidRPr="00DB5B1D">
        <w:rPr>
          <w:rStyle w:val="lrzxr"/>
          <w:rFonts w:ascii="Arial" w:hAnsi="Arial" w:cs="Arial"/>
          <w:color w:val="222222"/>
          <w:sz w:val="24"/>
          <w:szCs w:val="24"/>
          <w:lang w:val="en-US"/>
        </w:rPr>
        <w:t>, 0287 Oslo,</w:t>
      </w:r>
      <w:r w:rsidRPr="00DB5B1D">
        <w:rPr>
          <w:rStyle w:val="lrzxr"/>
          <w:rFonts w:ascii="Arial" w:hAnsi="Arial" w:cs="Arial"/>
          <w:color w:val="222222"/>
          <w:sz w:val="24"/>
          <w:szCs w:val="24"/>
          <w:lang w:val="en-US"/>
        </w:rPr>
        <w:t xml:space="preserve"> with museum</w:t>
      </w:r>
      <w:r w:rsidR="00604C52">
        <w:rPr>
          <w:rStyle w:val="lrzxr"/>
          <w:rFonts w:ascii="Arial" w:hAnsi="Arial" w:cs="Arial"/>
          <w:color w:val="222222"/>
          <w:sz w:val="24"/>
          <w:szCs w:val="24"/>
          <w:lang w:val="en-US"/>
        </w:rPr>
        <w:t xml:space="preserve"> </w:t>
      </w:r>
      <w:r w:rsidR="00F44E38">
        <w:rPr>
          <w:rStyle w:val="lrzxr"/>
          <w:rFonts w:ascii="Arial" w:hAnsi="Arial" w:cs="Arial"/>
          <w:color w:val="222222"/>
          <w:sz w:val="24"/>
          <w:szCs w:val="24"/>
          <w:lang w:val="en-US"/>
        </w:rPr>
        <w:t>visit on the way</w:t>
      </w:r>
      <w:r w:rsidRPr="00DB5B1D">
        <w:rPr>
          <w:rStyle w:val="lrzxr"/>
          <w:rFonts w:ascii="Arial" w:hAnsi="Arial" w:cs="Arial"/>
          <w:color w:val="222222"/>
          <w:sz w:val="24"/>
          <w:szCs w:val="24"/>
          <w:lang w:val="en-US"/>
        </w:rPr>
        <w:t xml:space="preserve"> (hopefully Viking</w:t>
      </w:r>
      <w:r w:rsidR="00604C52">
        <w:rPr>
          <w:rStyle w:val="lrzxr"/>
          <w:rFonts w:ascii="Arial" w:hAnsi="Arial" w:cs="Arial"/>
          <w:color w:val="222222"/>
          <w:sz w:val="24"/>
          <w:szCs w:val="24"/>
          <w:lang w:val="en-US"/>
        </w:rPr>
        <w:t xml:space="preserve"> </w:t>
      </w:r>
      <w:r w:rsidRPr="00DB5B1D">
        <w:rPr>
          <w:rStyle w:val="lrzxr"/>
          <w:rFonts w:ascii="Arial" w:hAnsi="Arial" w:cs="Arial"/>
          <w:color w:val="222222"/>
          <w:sz w:val="24"/>
          <w:szCs w:val="24"/>
          <w:lang w:val="en-US"/>
        </w:rPr>
        <w:t>ships</w:t>
      </w:r>
      <w:r w:rsidR="00604C52">
        <w:rPr>
          <w:rStyle w:val="lrzxr"/>
          <w:rFonts w:ascii="Arial" w:hAnsi="Arial" w:cs="Arial"/>
          <w:color w:val="222222"/>
          <w:sz w:val="24"/>
          <w:szCs w:val="24"/>
          <w:lang w:val="en-US"/>
        </w:rPr>
        <w:t xml:space="preserve"> M</w:t>
      </w:r>
      <w:r w:rsidRPr="00DB5B1D">
        <w:rPr>
          <w:rStyle w:val="lrzxr"/>
          <w:rFonts w:ascii="Arial" w:hAnsi="Arial" w:cs="Arial"/>
          <w:color w:val="222222"/>
          <w:sz w:val="24"/>
          <w:szCs w:val="24"/>
          <w:lang w:val="en-US"/>
        </w:rPr>
        <w:t>useum, guiding included).</w:t>
      </w:r>
    </w:p>
    <w:p w:rsidR="002345D5" w:rsidRDefault="002345D5" w:rsidP="00DB5B1D">
      <w:pPr>
        <w:rPr>
          <w:rStyle w:val="lrzxr"/>
          <w:rFonts w:ascii="Arial" w:hAnsi="Arial" w:cs="Arial"/>
          <w:color w:val="222222"/>
          <w:sz w:val="24"/>
          <w:szCs w:val="24"/>
          <w:lang w:val="en-US"/>
        </w:rPr>
      </w:pPr>
      <w:r w:rsidRPr="00DB5B1D">
        <w:rPr>
          <w:rStyle w:val="lrzxr"/>
          <w:rFonts w:ascii="Arial" w:hAnsi="Arial" w:cs="Arial"/>
          <w:color w:val="222222"/>
          <w:sz w:val="24"/>
          <w:szCs w:val="24"/>
          <w:u w:val="single"/>
          <w:lang w:val="en-US"/>
        </w:rPr>
        <w:t>14</w:t>
      </w:r>
      <w:r w:rsidRPr="00DB5B1D">
        <w:rPr>
          <w:rStyle w:val="lrzxr"/>
          <w:rFonts w:ascii="Arial" w:hAnsi="Arial" w:cs="Arial"/>
          <w:color w:val="222222"/>
          <w:sz w:val="24"/>
          <w:szCs w:val="24"/>
          <w:u w:val="single"/>
          <w:vertAlign w:val="superscript"/>
          <w:lang w:val="en-US"/>
        </w:rPr>
        <w:t>th</w:t>
      </w:r>
      <w:r w:rsidRPr="00DB5B1D">
        <w:rPr>
          <w:rStyle w:val="lrzxr"/>
          <w:rFonts w:ascii="Arial" w:hAnsi="Arial" w:cs="Arial"/>
          <w:color w:val="222222"/>
          <w:sz w:val="24"/>
          <w:szCs w:val="24"/>
          <w:u w:val="single"/>
          <w:lang w:val="en-US"/>
        </w:rPr>
        <w:t xml:space="preserve"> of September 2019: </w:t>
      </w:r>
      <w:r w:rsidRPr="00DB5B1D">
        <w:rPr>
          <w:rStyle w:val="lrzxr"/>
          <w:rFonts w:ascii="Arial" w:hAnsi="Arial" w:cs="Arial"/>
          <w:color w:val="222222"/>
          <w:sz w:val="24"/>
          <w:szCs w:val="24"/>
          <w:lang w:val="en-US"/>
        </w:rPr>
        <w:t>Two scientific sessions.</w:t>
      </w:r>
      <w:r w:rsidR="00604C52">
        <w:rPr>
          <w:rStyle w:val="lrzxr"/>
          <w:rFonts w:ascii="Arial" w:hAnsi="Arial" w:cs="Arial"/>
          <w:color w:val="222222"/>
          <w:sz w:val="24"/>
          <w:szCs w:val="24"/>
          <w:lang w:val="en-US"/>
        </w:rPr>
        <w:t xml:space="preserve"> </w:t>
      </w:r>
      <w:proofErr w:type="gramStart"/>
      <w:r w:rsidR="00604C52">
        <w:rPr>
          <w:rStyle w:val="lrzxr"/>
          <w:rFonts w:ascii="Arial" w:hAnsi="Arial" w:cs="Arial"/>
          <w:color w:val="222222"/>
          <w:sz w:val="24"/>
          <w:szCs w:val="24"/>
          <w:lang w:val="en-US"/>
        </w:rPr>
        <w:t>Award c</w:t>
      </w:r>
      <w:r w:rsidR="00DB5B1D">
        <w:rPr>
          <w:rStyle w:val="lrzxr"/>
          <w:rFonts w:ascii="Arial" w:hAnsi="Arial" w:cs="Arial"/>
          <w:color w:val="222222"/>
          <w:sz w:val="24"/>
          <w:szCs w:val="24"/>
          <w:lang w:val="en-US"/>
        </w:rPr>
        <w:t>eremony.</w:t>
      </w:r>
      <w:proofErr w:type="gramEnd"/>
      <w:r w:rsidRPr="00DB5B1D">
        <w:rPr>
          <w:rStyle w:val="lrzxr"/>
          <w:rFonts w:ascii="Arial" w:hAnsi="Arial" w:cs="Arial"/>
          <w:color w:val="222222"/>
          <w:sz w:val="24"/>
          <w:szCs w:val="24"/>
          <w:lang w:val="en-US"/>
        </w:rPr>
        <w:t xml:space="preserve"> </w:t>
      </w:r>
      <w:proofErr w:type="gramStart"/>
      <w:r w:rsidRPr="00DB5B1D">
        <w:rPr>
          <w:rStyle w:val="lrzxr"/>
          <w:rFonts w:ascii="Arial" w:hAnsi="Arial" w:cs="Arial"/>
          <w:color w:val="222222"/>
          <w:sz w:val="24"/>
          <w:szCs w:val="24"/>
          <w:lang w:val="en-US"/>
        </w:rPr>
        <w:t>Closing remarks and lunch.</w:t>
      </w:r>
      <w:proofErr w:type="gramEnd"/>
    </w:p>
    <w:p w:rsidR="003E429F" w:rsidRPr="00DB5B1D" w:rsidRDefault="003E429F" w:rsidP="00DB5B1D">
      <w:pPr>
        <w:rPr>
          <w:rFonts w:ascii="Arial" w:hAnsi="Arial" w:cs="Arial"/>
          <w:sz w:val="24"/>
          <w:szCs w:val="24"/>
          <w:lang w:val="en-US"/>
        </w:rPr>
      </w:pPr>
      <w:r>
        <w:rPr>
          <w:rStyle w:val="lrzxr"/>
          <w:rFonts w:ascii="Arial" w:hAnsi="Arial" w:cs="Arial"/>
          <w:color w:val="222222"/>
          <w:sz w:val="24"/>
          <w:szCs w:val="24"/>
          <w:lang w:val="en-US"/>
        </w:rPr>
        <w:t>To note: Lunch will be served in or close by the display room</w:t>
      </w:r>
    </w:p>
    <w:p w:rsidR="00DB5B1D" w:rsidRDefault="00DB5B1D" w:rsidP="00861572">
      <w:pPr>
        <w:rPr>
          <w:rFonts w:ascii="Arial" w:hAnsi="Arial" w:cs="Arial"/>
          <w:sz w:val="28"/>
          <w:szCs w:val="28"/>
          <w:lang w:val="en-US"/>
        </w:rPr>
      </w:pPr>
    </w:p>
    <w:p w:rsidR="003E429F" w:rsidRDefault="003E429F" w:rsidP="00861572">
      <w:pPr>
        <w:rPr>
          <w:rFonts w:ascii="Arial" w:hAnsi="Arial" w:cs="Arial"/>
          <w:sz w:val="28"/>
          <w:szCs w:val="28"/>
          <w:lang w:val="en-US"/>
        </w:rPr>
      </w:pPr>
    </w:p>
    <w:p w:rsidR="003E429F" w:rsidRDefault="003E429F" w:rsidP="00861572">
      <w:pPr>
        <w:rPr>
          <w:rFonts w:ascii="Arial" w:hAnsi="Arial" w:cs="Arial"/>
          <w:sz w:val="28"/>
          <w:szCs w:val="28"/>
          <w:lang w:val="en-US"/>
        </w:rPr>
      </w:pPr>
    </w:p>
    <w:p w:rsidR="003E429F" w:rsidRDefault="003E429F" w:rsidP="00861572">
      <w:pPr>
        <w:rPr>
          <w:rFonts w:ascii="Arial" w:hAnsi="Arial" w:cs="Arial"/>
          <w:sz w:val="28"/>
          <w:szCs w:val="28"/>
          <w:lang w:val="en-US"/>
        </w:rPr>
      </w:pPr>
    </w:p>
    <w:p w:rsidR="00FC16B8" w:rsidRPr="005B0C12" w:rsidRDefault="000C01A2" w:rsidP="00861572">
      <w:pPr>
        <w:rPr>
          <w:rFonts w:ascii="Arial" w:hAnsi="Arial" w:cs="Arial"/>
          <w:sz w:val="28"/>
          <w:szCs w:val="28"/>
          <w:lang w:val="en-US"/>
        </w:rPr>
      </w:pPr>
      <w:r>
        <w:rPr>
          <w:rFonts w:ascii="Arial" w:hAnsi="Arial" w:cs="Arial"/>
          <w:sz w:val="28"/>
          <w:szCs w:val="28"/>
          <w:lang w:val="en-US"/>
        </w:rPr>
        <w:t xml:space="preserve">Sponsor options: </w:t>
      </w:r>
      <w:r w:rsidR="00FC16B8" w:rsidRPr="005B0C12">
        <w:rPr>
          <w:rFonts w:ascii="Arial" w:hAnsi="Arial" w:cs="Arial"/>
          <w:sz w:val="28"/>
          <w:szCs w:val="28"/>
          <w:lang w:val="en-US"/>
        </w:rPr>
        <w:t xml:space="preserve">Platinum, gold, silver, </w:t>
      </w:r>
      <w:r w:rsidR="00DF0731">
        <w:rPr>
          <w:rFonts w:ascii="Arial" w:hAnsi="Arial" w:cs="Arial"/>
          <w:sz w:val="28"/>
          <w:szCs w:val="28"/>
          <w:lang w:val="en-US"/>
        </w:rPr>
        <w:t xml:space="preserve">bronze, </w:t>
      </w:r>
      <w:r w:rsidR="0016303C" w:rsidRPr="005B0C12">
        <w:rPr>
          <w:rFonts w:ascii="Arial" w:hAnsi="Arial" w:cs="Arial"/>
          <w:sz w:val="28"/>
          <w:szCs w:val="28"/>
          <w:lang w:val="en-US"/>
        </w:rPr>
        <w:t>others</w:t>
      </w:r>
    </w:p>
    <w:p w:rsidR="00FC16B8" w:rsidRPr="000C01A2" w:rsidRDefault="00FC16B8">
      <w:pPr>
        <w:rPr>
          <w:rFonts w:ascii="Arial" w:hAnsi="Arial" w:cs="Arial"/>
          <w:b/>
          <w:sz w:val="24"/>
          <w:szCs w:val="24"/>
          <w:u w:val="single"/>
          <w:lang w:val="en-US"/>
        </w:rPr>
      </w:pPr>
      <w:r w:rsidRPr="000C01A2">
        <w:rPr>
          <w:rFonts w:ascii="Arial" w:hAnsi="Arial" w:cs="Arial"/>
          <w:b/>
          <w:sz w:val="24"/>
          <w:szCs w:val="24"/>
          <w:u w:val="single"/>
          <w:lang w:val="en-US"/>
        </w:rPr>
        <w:t xml:space="preserve">Platinum: </w:t>
      </w:r>
      <w:r w:rsidR="00520484" w:rsidRPr="000C01A2">
        <w:rPr>
          <w:rFonts w:ascii="Arial" w:hAnsi="Arial" w:cs="Arial"/>
          <w:b/>
          <w:sz w:val="24"/>
          <w:szCs w:val="24"/>
          <w:u w:val="single"/>
          <w:lang w:val="en-US"/>
        </w:rPr>
        <w:t>20.00</w:t>
      </w:r>
      <w:r w:rsidR="00FA5AB1" w:rsidRPr="000C01A2">
        <w:rPr>
          <w:rFonts w:ascii="Arial" w:hAnsi="Arial" w:cs="Arial"/>
          <w:b/>
          <w:sz w:val="24"/>
          <w:szCs w:val="24"/>
          <w:u w:val="single"/>
          <w:lang w:val="en-US"/>
        </w:rPr>
        <w:t>0</w:t>
      </w:r>
      <w:r w:rsidR="00520484" w:rsidRPr="000C01A2">
        <w:rPr>
          <w:rFonts w:ascii="Arial" w:hAnsi="Arial" w:cs="Arial"/>
          <w:b/>
          <w:sz w:val="24"/>
          <w:szCs w:val="24"/>
          <w:u w:val="single"/>
          <w:lang w:val="en-US"/>
        </w:rPr>
        <w:t xml:space="preserve"> </w:t>
      </w:r>
      <w:proofErr w:type="gramStart"/>
      <w:r w:rsidR="00520484" w:rsidRPr="000C01A2">
        <w:rPr>
          <w:rFonts w:ascii="Arial" w:hAnsi="Arial" w:cs="Arial"/>
          <w:b/>
          <w:sz w:val="24"/>
          <w:szCs w:val="24"/>
          <w:u w:val="single"/>
          <w:lang w:val="en-US"/>
        </w:rPr>
        <w:t>Euro</w:t>
      </w:r>
      <w:r w:rsidR="00604C52">
        <w:rPr>
          <w:rFonts w:ascii="Arial" w:hAnsi="Arial" w:cs="Arial"/>
          <w:b/>
          <w:sz w:val="24"/>
          <w:szCs w:val="24"/>
          <w:u w:val="single"/>
          <w:lang w:val="en-US"/>
        </w:rPr>
        <w:t xml:space="preserve">  -</w:t>
      </w:r>
      <w:proofErr w:type="gramEnd"/>
      <w:r w:rsidR="00604C52">
        <w:rPr>
          <w:rFonts w:ascii="Arial" w:hAnsi="Arial" w:cs="Arial"/>
          <w:b/>
          <w:sz w:val="24"/>
          <w:szCs w:val="24"/>
          <w:u w:val="single"/>
          <w:lang w:val="en-US"/>
        </w:rPr>
        <w:t xml:space="preserve"> </w:t>
      </w:r>
      <w:r w:rsidR="00DF0731">
        <w:rPr>
          <w:rFonts w:ascii="Arial" w:hAnsi="Arial" w:cs="Arial"/>
          <w:b/>
          <w:sz w:val="24"/>
          <w:szCs w:val="24"/>
          <w:u w:val="single"/>
          <w:lang w:val="en-US"/>
        </w:rPr>
        <w:t>one</w:t>
      </w:r>
      <w:r w:rsidR="00DB5B1D">
        <w:rPr>
          <w:rFonts w:ascii="Arial" w:hAnsi="Arial" w:cs="Arial"/>
          <w:b/>
          <w:sz w:val="24"/>
          <w:szCs w:val="24"/>
          <w:u w:val="single"/>
          <w:lang w:val="en-US"/>
        </w:rPr>
        <w:t xml:space="preserve"> sponsor</w:t>
      </w:r>
      <w:r w:rsidR="00604C52">
        <w:rPr>
          <w:rFonts w:ascii="Arial" w:hAnsi="Arial" w:cs="Arial"/>
          <w:b/>
          <w:sz w:val="24"/>
          <w:szCs w:val="24"/>
          <w:u w:val="single"/>
          <w:lang w:val="en-US"/>
        </w:rPr>
        <w:t xml:space="preserve"> (might be two, but then reduction of number of gold sponsors</w:t>
      </w:r>
      <w:r w:rsidR="00DF0731">
        <w:rPr>
          <w:rFonts w:ascii="Arial" w:hAnsi="Arial" w:cs="Arial"/>
          <w:b/>
          <w:sz w:val="24"/>
          <w:szCs w:val="24"/>
          <w:u w:val="single"/>
          <w:lang w:val="en-US"/>
        </w:rPr>
        <w:t>)</w:t>
      </w:r>
    </w:p>
    <w:p w:rsidR="00FC16B8" w:rsidRPr="005B0C12" w:rsidRDefault="00FC16B8">
      <w:pPr>
        <w:rPr>
          <w:rFonts w:ascii="Arial" w:hAnsi="Arial" w:cs="Arial"/>
          <w:noProof/>
          <w:sz w:val="24"/>
          <w:szCs w:val="24"/>
          <w:lang w:val="en-US" w:eastAsia="nb-NO"/>
        </w:rPr>
      </w:pPr>
      <w:r w:rsidRPr="005B0C12">
        <w:rPr>
          <w:rFonts w:ascii="Arial" w:hAnsi="Arial" w:cs="Arial"/>
          <w:noProof/>
          <w:sz w:val="24"/>
          <w:szCs w:val="24"/>
          <w:lang w:val="en-US" w:eastAsia="nb-NO"/>
        </w:rPr>
        <w:t>Symposium 30-45 minutes</w:t>
      </w:r>
      <w:r w:rsidR="00E20342" w:rsidRPr="005B0C12">
        <w:rPr>
          <w:rFonts w:ascii="Arial" w:hAnsi="Arial" w:cs="Arial"/>
          <w:noProof/>
          <w:sz w:val="24"/>
          <w:szCs w:val="24"/>
          <w:lang w:val="en-US" w:eastAsia="nb-NO"/>
        </w:rPr>
        <w:t xml:space="preserve"> within the scientific program</w:t>
      </w:r>
      <w:r w:rsidR="00520484" w:rsidRPr="005B0C12">
        <w:rPr>
          <w:rFonts w:ascii="Arial" w:hAnsi="Arial" w:cs="Arial"/>
          <w:noProof/>
          <w:sz w:val="24"/>
          <w:szCs w:val="24"/>
          <w:lang w:val="en-US" w:eastAsia="nb-NO"/>
        </w:rPr>
        <w:t xml:space="preserve">, content to be reckognized by </w:t>
      </w:r>
      <w:r w:rsidR="000C01A2">
        <w:rPr>
          <w:rFonts w:ascii="Arial" w:hAnsi="Arial" w:cs="Arial"/>
          <w:noProof/>
          <w:sz w:val="24"/>
          <w:szCs w:val="24"/>
          <w:lang w:val="en-US" w:eastAsia="nb-NO"/>
        </w:rPr>
        <w:t xml:space="preserve">the </w:t>
      </w:r>
      <w:r w:rsidR="00520484" w:rsidRPr="005B0C12">
        <w:rPr>
          <w:rFonts w:ascii="Arial" w:hAnsi="Arial" w:cs="Arial"/>
          <w:noProof/>
          <w:sz w:val="24"/>
          <w:szCs w:val="24"/>
          <w:lang w:val="en-US" w:eastAsia="nb-NO"/>
        </w:rPr>
        <w:t xml:space="preserve">scientific committee before the meeting. </w:t>
      </w:r>
      <w:r w:rsidR="00E20342" w:rsidRPr="005B0C12">
        <w:rPr>
          <w:rFonts w:ascii="Arial" w:hAnsi="Arial" w:cs="Arial"/>
          <w:noProof/>
          <w:sz w:val="24"/>
          <w:szCs w:val="24"/>
          <w:lang w:val="en-US" w:eastAsia="nb-NO"/>
        </w:rPr>
        <w:t>The platinum sponsor</w:t>
      </w:r>
      <w:r w:rsidR="00520484" w:rsidRPr="005B0C12">
        <w:rPr>
          <w:rFonts w:ascii="Arial" w:hAnsi="Arial" w:cs="Arial"/>
          <w:noProof/>
          <w:sz w:val="24"/>
          <w:szCs w:val="24"/>
          <w:lang w:val="en-US" w:eastAsia="nb-NO"/>
        </w:rPr>
        <w:t xml:space="preserve"> is responsible for </w:t>
      </w:r>
      <w:r w:rsidR="00520484" w:rsidRPr="005B0C12">
        <w:rPr>
          <w:rFonts w:ascii="Arial" w:hAnsi="Arial" w:cs="Arial"/>
          <w:noProof/>
          <w:sz w:val="24"/>
          <w:szCs w:val="24"/>
          <w:lang w:val="en-US" w:eastAsia="nb-NO"/>
        </w:rPr>
        <w:lastRenderedPageBreak/>
        <w:t>the symposium costs including speaker</w:t>
      </w:r>
      <w:r w:rsidR="00DF0731">
        <w:rPr>
          <w:rFonts w:ascii="Arial" w:hAnsi="Arial" w:cs="Arial"/>
          <w:noProof/>
          <w:sz w:val="24"/>
          <w:szCs w:val="24"/>
          <w:lang w:val="en-US" w:eastAsia="nb-NO"/>
        </w:rPr>
        <w:t>(s)</w:t>
      </w:r>
      <w:r w:rsidR="000C01A2">
        <w:rPr>
          <w:rFonts w:ascii="Arial" w:hAnsi="Arial" w:cs="Arial"/>
          <w:noProof/>
          <w:sz w:val="24"/>
          <w:szCs w:val="24"/>
          <w:lang w:val="en-US" w:eastAsia="nb-NO"/>
        </w:rPr>
        <w:t>;</w:t>
      </w:r>
      <w:r w:rsidR="00520484" w:rsidRPr="005B0C12">
        <w:rPr>
          <w:rFonts w:ascii="Arial" w:hAnsi="Arial" w:cs="Arial"/>
          <w:noProof/>
          <w:sz w:val="24"/>
          <w:szCs w:val="24"/>
          <w:lang w:val="en-US" w:eastAsia="nb-NO"/>
        </w:rPr>
        <w:t xml:space="preserve"> ISDS covers the expenses for the facilities</w:t>
      </w:r>
    </w:p>
    <w:p w:rsidR="00520484" w:rsidRPr="005B0C12" w:rsidRDefault="00520484">
      <w:pPr>
        <w:rPr>
          <w:rFonts w:ascii="Arial" w:hAnsi="Arial" w:cs="Arial"/>
          <w:noProof/>
          <w:sz w:val="24"/>
          <w:szCs w:val="24"/>
          <w:lang w:val="en-US" w:eastAsia="nb-NO"/>
        </w:rPr>
      </w:pPr>
      <w:r w:rsidRPr="005B0C12">
        <w:rPr>
          <w:rFonts w:ascii="Arial" w:hAnsi="Arial" w:cs="Arial"/>
          <w:noProof/>
          <w:sz w:val="24"/>
          <w:szCs w:val="24"/>
          <w:lang w:val="en-US" w:eastAsia="nb-NO"/>
        </w:rPr>
        <w:t>Exhibition: The first to choose place for the booth in the display</w:t>
      </w:r>
      <w:r w:rsidR="00FA5AB1" w:rsidRPr="005B0C12">
        <w:rPr>
          <w:rFonts w:ascii="Arial" w:hAnsi="Arial" w:cs="Arial"/>
          <w:noProof/>
          <w:sz w:val="24"/>
          <w:szCs w:val="24"/>
          <w:lang w:val="en-US" w:eastAsia="nb-NO"/>
        </w:rPr>
        <w:t xml:space="preserve"> room, at least 4</w:t>
      </w:r>
      <w:r w:rsidR="00F44E38">
        <w:rPr>
          <w:rFonts w:ascii="Arial" w:hAnsi="Arial" w:cs="Arial"/>
          <w:noProof/>
          <w:sz w:val="24"/>
          <w:szCs w:val="24"/>
          <w:lang w:val="en-US" w:eastAsia="nb-NO"/>
        </w:rPr>
        <w:t>,0m</w:t>
      </w:r>
      <w:r w:rsidR="000D3EC1">
        <w:rPr>
          <w:rFonts w:ascii="Arial" w:hAnsi="Arial" w:cs="Arial"/>
          <w:noProof/>
          <w:sz w:val="24"/>
          <w:szCs w:val="24"/>
          <w:lang w:val="en-US" w:eastAsia="nb-NO"/>
        </w:rPr>
        <w:t xml:space="preserve"> </w:t>
      </w:r>
      <w:r w:rsidR="00F44E38">
        <w:rPr>
          <w:rFonts w:ascii="Arial" w:hAnsi="Arial" w:cs="Arial"/>
          <w:noProof/>
          <w:sz w:val="24"/>
          <w:szCs w:val="24"/>
          <w:lang w:val="en-US" w:eastAsia="nb-NO"/>
        </w:rPr>
        <w:t>x</w:t>
      </w:r>
      <w:r w:rsidR="000D3EC1">
        <w:rPr>
          <w:rFonts w:ascii="Arial" w:hAnsi="Arial" w:cs="Arial"/>
          <w:noProof/>
          <w:sz w:val="24"/>
          <w:szCs w:val="24"/>
          <w:lang w:val="en-US" w:eastAsia="nb-NO"/>
        </w:rPr>
        <w:t xml:space="preserve"> </w:t>
      </w:r>
      <w:r w:rsidR="00F44E38">
        <w:rPr>
          <w:rFonts w:ascii="Arial" w:hAnsi="Arial" w:cs="Arial"/>
          <w:noProof/>
          <w:sz w:val="24"/>
          <w:szCs w:val="24"/>
          <w:lang w:val="en-US" w:eastAsia="nb-NO"/>
        </w:rPr>
        <w:t xml:space="preserve">1,0m, but can </w:t>
      </w:r>
      <w:r w:rsidRPr="005B0C12">
        <w:rPr>
          <w:rFonts w:ascii="Arial" w:hAnsi="Arial" w:cs="Arial"/>
          <w:noProof/>
          <w:sz w:val="24"/>
          <w:szCs w:val="24"/>
          <w:lang w:val="en-US" w:eastAsia="nb-NO"/>
        </w:rPr>
        <w:t>be expanded according to needs</w:t>
      </w:r>
    </w:p>
    <w:p w:rsidR="00520484" w:rsidRPr="005B0C12" w:rsidRDefault="00520484">
      <w:pPr>
        <w:rPr>
          <w:rFonts w:ascii="Arial" w:hAnsi="Arial" w:cs="Arial"/>
          <w:noProof/>
          <w:sz w:val="24"/>
          <w:szCs w:val="24"/>
          <w:lang w:val="en-US" w:eastAsia="nb-NO"/>
        </w:rPr>
      </w:pPr>
      <w:r w:rsidRPr="005B0C12">
        <w:rPr>
          <w:rFonts w:ascii="Arial" w:hAnsi="Arial" w:cs="Arial"/>
          <w:noProof/>
          <w:sz w:val="24"/>
          <w:szCs w:val="24"/>
          <w:lang w:val="en-US" w:eastAsia="nb-NO"/>
        </w:rPr>
        <w:t>Free registration for 4 corporates</w:t>
      </w:r>
      <w:r w:rsidR="00FA5AB1" w:rsidRPr="005B0C12">
        <w:rPr>
          <w:rFonts w:ascii="Arial" w:hAnsi="Arial" w:cs="Arial"/>
          <w:noProof/>
          <w:sz w:val="24"/>
          <w:szCs w:val="24"/>
          <w:lang w:val="en-US" w:eastAsia="nb-NO"/>
        </w:rPr>
        <w:t>, including meals</w:t>
      </w:r>
    </w:p>
    <w:p w:rsidR="00520484" w:rsidRPr="005B0C12" w:rsidRDefault="00520484">
      <w:pPr>
        <w:rPr>
          <w:rFonts w:ascii="Arial" w:hAnsi="Arial" w:cs="Arial"/>
          <w:noProof/>
          <w:sz w:val="24"/>
          <w:szCs w:val="24"/>
          <w:lang w:val="en-US" w:eastAsia="nb-NO"/>
        </w:rPr>
      </w:pPr>
      <w:r w:rsidRPr="005B0C12">
        <w:rPr>
          <w:rFonts w:ascii="Arial" w:hAnsi="Arial" w:cs="Arial"/>
          <w:noProof/>
          <w:sz w:val="24"/>
          <w:szCs w:val="24"/>
          <w:lang w:val="en-US" w:eastAsia="nb-NO"/>
        </w:rPr>
        <w:t>One full page advertisement in the conference program with prominent recognition in the conference program (front/back cover)</w:t>
      </w:r>
    </w:p>
    <w:p w:rsidR="00520484" w:rsidRPr="005B0C12" w:rsidRDefault="00520484">
      <w:pPr>
        <w:rPr>
          <w:rFonts w:ascii="Arial" w:hAnsi="Arial" w:cs="Arial"/>
          <w:noProof/>
          <w:sz w:val="24"/>
          <w:szCs w:val="24"/>
          <w:lang w:val="en-US" w:eastAsia="nb-NO"/>
        </w:rPr>
      </w:pPr>
      <w:r w:rsidRPr="005B0C12">
        <w:rPr>
          <w:rFonts w:ascii="Arial" w:hAnsi="Arial" w:cs="Arial"/>
          <w:noProof/>
          <w:sz w:val="24"/>
          <w:szCs w:val="24"/>
          <w:lang w:val="en-US" w:eastAsia="nb-NO"/>
        </w:rPr>
        <w:t xml:space="preserve">Sponsor </w:t>
      </w:r>
      <w:r w:rsidR="00E20342" w:rsidRPr="005B0C12">
        <w:rPr>
          <w:rFonts w:ascii="Arial" w:hAnsi="Arial" w:cs="Arial"/>
          <w:noProof/>
          <w:sz w:val="24"/>
          <w:szCs w:val="24"/>
          <w:lang w:val="en-US" w:eastAsia="nb-NO"/>
        </w:rPr>
        <w:t xml:space="preserve">logo </w:t>
      </w:r>
      <w:r w:rsidRPr="005B0C12">
        <w:rPr>
          <w:rFonts w:ascii="Arial" w:hAnsi="Arial" w:cs="Arial"/>
          <w:noProof/>
          <w:sz w:val="24"/>
          <w:szCs w:val="24"/>
          <w:lang w:val="en-US" w:eastAsia="nb-NO"/>
        </w:rPr>
        <w:t xml:space="preserve">on </w:t>
      </w:r>
      <w:r w:rsidR="00E20342" w:rsidRPr="005B0C12">
        <w:rPr>
          <w:rFonts w:ascii="Arial" w:hAnsi="Arial" w:cs="Arial"/>
          <w:noProof/>
          <w:sz w:val="24"/>
          <w:szCs w:val="24"/>
          <w:lang w:val="en-US" w:eastAsia="nb-NO"/>
        </w:rPr>
        <w:t xml:space="preserve">front of </w:t>
      </w:r>
      <w:r w:rsidRPr="005B0C12">
        <w:rPr>
          <w:rFonts w:ascii="Arial" w:hAnsi="Arial" w:cs="Arial"/>
          <w:noProof/>
          <w:sz w:val="24"/>
          <w:szCs w:val="24"/>
          <w:lang w:val="en-US" w:eastAsia="nb-NO"/>
        </w:rPr>
        <w:t>conference website</w:t>
      </w:r>
      <w:r w:rsidR="00E20342" w:rsidRPr="005B0C12">
        <w:rPr>
          <w:rFonts w:ascii="Arial" w:hAnsi="Arial" w:cs="Arial"/>
          <w:noProof/>
          <w:sz w:val="24"/>
          <w:szCs w:val="24"/>
          <w:lang w:val="en-US" w:eastAsia="nb-NO"/>
        </w:rPr>
        <w:t xml:space="preserve"> with link to sponsor`s webpage</w:t>
      </w:r>
      <w:r w:rsidRPr="005B0C12">
        <w:rPr>
          <w:rFonts w:ascii="Arial" w:hAnsi="Arial" w:cs="Arial"/>
          <w:noProof/>
          <w:sz w:val="24"/>
          <w:szCs w:val="24"/>
          <w:lang w:val="en-US" w:eastAsia="nb-NO"/>
        </w:rPr>
        <w:t xml:space="preserve">, content to be delivered by sponsor to spesific conference webmaster once approved by conference committee </w:t>
      </w:r>
    </w:p>
    <w:p w:rsidR="00FA5AB1" w:rsidRPr="005B0C12" w:rsidRDefault="00FA5AB1">
      <w:pPr>
        <w:rPr>
          <w:rFonts w:ascii="Arial" w:hAnsi="Arial" w:cs="Arial"/>
          <w:noProof/>
          <w:sz w:val="24"/>
          <w:szCs w:val="24"/>
          <w:lang w:val="en-US" w:eastAsia="nb-NO"/>
        </w:rPr>
      </w:pPr>
      <w:r w:rsidRPr="005B0C12">
        <w:rPr>
          <w:rFonts w:ascii="Arial" w:hAnsi="Arial" w:cs="Arial"/>
          <w:noProof/>
          <w:sz w:val="24"/>
          <w:szCs w:val="24"/>
          <w:lang w:val="en-US" w:eastAsia="nb-NO"/>
        </w:rPr>
        <w:t>Flyers on registration desk if wanted</w:t>
      </w:r>
    </w:p>
    <w:p w:rsidR="00FA5AB1" w:rsidRPr="005B0C12" w:rsidRDefault="00FA5AB1">
      <w:pPr>
        <w:rPr>
          <w:rFonts w:ascii="Arial" w:hAnsi="Arial" w:cs="Arial"/>
          <w:noProof/>
          <w:sz w:val="24"/>
          <w:szCs w:val="24"/>
          <w:lang w:val="en-US" w:eastAsia="nb-NO"/>
        </w:rPr>
      </w:pPr>
      <w:r w:rsidRPr="005B0C12">
        <w:rPr>
          <w:rFonts w:ascii="Arial" w:hAnsi="Arial" w:cs="Arial"/>
          <w:noProof/>
          <w:sz w:val="24"/>
          <w:szCs w:val="24"/>
          <w:lang w:val="en-US" w:eastAsia="nb-NO"/>
        </w:rPr>
        <w:t>Logo and acknowledgement to be shown at breaks in the conference hall</w:t>
      </w:r>
    </w:p>
    <w:p w:rsidR="00FA5AB1" w:rsidRPr="005B0C12" w:rsidRDefault="00FA5AB1">
      <w:pPr>
        <w:rPr>
          <w:rFonts w:ascii="Arial" w:hAnsi="Arial" w:cs="Arial"/>
          <w:b/>
          <w:noProof/>
          <w:sz w:val="24"/>
          <w:szCs w:val="24"/>
          <w:lang w:val="en-US" w:eastAsia="nb-NO"/>
        </w:rPr>
      </w:pPr>
    </w:p>
    <w:p w:rsidR="00FA5AB1" w:rsidRPr="000C01A2" w:rsidRDefault="00FA5AB1">
      <w:pPr>
        <w:rPr>
          <w:rFonts w:ascii="Arial" w:hAnsi="Arial" w:cs="Arial"/>
          <w:b/>
          <w:noProof/>
          <w:sz w:val="24"/>
          <w:szCs w:val="24"/>
          <w:u w:val="single"/>
          <w:lang w:val="en-US" w:eastAsia="nb-NO"/>
        </w:rPr>
      </w:pPr>
      <w:r w:rsidRPr="000C01A2">
        <w:rPr>
          <w:rFonts w:ascii="Arial" w:hAnsi="Arial" w:cs="Arial"/>
          <w:b/>
          <w:noProof/>
          <w:sz w:val="24"/>
          <w:szCs w:val="24"/>
          <w:u w:val="single"/>
          <w:lang w:val="en-US" w:eastAsia="nb-NO"/>
        </w:rPr>
        <w:t>Gold: 10.000 Euro</w:t>
      </w:r>
      <w:r w:rsidR="00DF0731">
        <w:rPr>
          <w:rFonts w:ascii="Arial" w:hAnsi="Arial" w:cs="Arial"/>
          <w:b/>
          <w:noProof/>
          <w:sz w:val="24"/>
          <w:szCs w:val="24"/>
          <w:u w:val="single"/>
          <w:lang w:val="en-US" w:eastAsia="nb-NO"/>
        </w:rPr>
        <w:t xml:space="preserve"> (two to three</w:t>
      </w:r>
      <w:r w:rsidR="00DB5B1D">
        <w:rPr>
          <w:rFonts w:ascii="Arial" w:hAnsi="Arial" w:cs="Arial"/>
          <w:b/>
          <w:noProof/>
          <w:sz w:val="24"/>
          <w:szCs w:val="24"/>
          <w:u w:val="single"/>
          <w:lang w:val="en-US" w:eastAsia="nb-NO"/>
        </w:rPr>
        <w:t xml:space="preserve"> sponsors</w:t>
      </w:r>
      <w:r w:rsidR="00DF0731">
        <w:rPr>
          <w:rFonts w:ascii="Arial" w:hAnsi="Arial" w:cs="Arial"/>
          <w:b/>
          <w:noProof/>
          <w:sz w:val="24"/>
          <w:szCs w:val="24"/>
          <w:u w:val="single"/>
          <w:lang w:val="en-US" w:eastAsia="nb-NO"/>
        </w:rPr>
        <w:t>)</w:t>
      </w:r>
    </w:p>
    <w:p w:rsidR="00FA5AB1" w:rsidRPr="005B0C12" w:rsidRDefault="00FA5AB1">
      <w:pPr>
        <w:rPr>
          <w:rFonts w:ascii="Arial" w:hAnsi="Arial" w:cs="Arial"/>
          <w:noProof/>
          <w:sz w:val="24"/>
          <w:szCs w:val="24"/>
          <w:lang w:val="en-US" w:eastAsia="nb-NO"/>
        </w:rPr>
      </w:pPr>
      <w:r w:rsidRPr="005B0C12">
        <w:rPr>
          <w:rFonts w:ascii="Arial" w:hAnsi="Arial" w:cs="Arial"/>
          <w:noProof/>
          <w:sz w:val="24"/>
          <w:szCs w:val="24"/>
          <w:lang w:val="en-US" w:eastAsia="nb-NO"/>
        </w:rPr>
        <w:t>Short corporate or educational talk, 15-20 minutes</w:t>
      </w:r>
      <w:r w:rsidR="00E20342" w:rsidRPr="005B0C12">
        <w:rPr>
          <w:rFonts w:ascii="Arial" w:hAnsi="Arial" w:cs="Arial"/>
          <w:noProof/>
          <w:sz w:val="24"/>
          <w:szCs w:val="24"/>
          <w:lang w:val="en-US" w:eastAsia="nb-NO"/>
        </w:rPr>
        <w:t xml:space="preserve"> within the scientific program</w:t>
      </w:r>
      <w:r w:rsidRPr="005B0C12">
        <w:rPr>
          <w:rFonts w:ascii="Arial" w:hAnsi="Arial" w:cs="Arial"/>
          <w:noProof/>
          <w:sz w:val="24"/>
          <w:szCs w:val="24"/>
          <w:lang w:val="en-US" w:eastAsia="nb-NO"/>
        </w:rPr>
        <w:t>,</w:t>
      </w:r>
      <w:r w:rsidR="00E20342" w:rsidRPr="005B0C12">
        <w:rPr>
          <w:rFonts w:ascii="Arial" w:hAnsi="Arial" w:cs="Arial"/>
          <w:noProof/>
          <w:sz w:val="24"/>
          <w:szCs w:val="24"/>
          <w:lang w:val="en-US" w:eastAsia="nb-NO"/>
        </w:rPr>
        <w:t xml:space="preserve"> content to be reckognized by </w:t>
      </w:r>
      <w:r w:rsidR="00DF0731">
        <w:rPr>
          <w:rFonts w:ascii="Arial" w:hAnsi="Arial" w:cs="Arial"/>
          <w:noProof/>
          <w:sz w:val="24"/>
          <w:szCs w:val="24"/>
          <w:lang w:val="en-US" w:eastAsia="nb-NO"/>
        </w:rPr>
        <w:t xml:space="preserve">the </w:t>
      </w:r>
      <w:r w:rsidR="00E20342" w:rsidRPr="005B0C12">
        <w:rPr>
          <w:rFonts w:ascii="Arial" w:hAnsi="Arial" w:cs="Arial"/>
          <w:noProof/>
          <w:sz w:val="24"/>
          <w:szCs w:val="24"/>
          <w:lang w:val="en-US" w:eastAsia="nb-NO"/>
        </w:rPr>
        <w:t>scientific committee before the meeting. The gold sponsor is responsi</w:t>
      </w:r>
      <w:r w:rsidR="00DF0731">
        <w:rPr>
          <w:rFonts w:ascii="Arial" w:hAnsi="Arial" w:cs="Arial"/>
          <w:noProof/>
          <w:sz w:val="24"/>
          <w:szCs w:val="24"/>
          <w:lang w:val="en-US" w:eastAsia="nb-NO"/>
        </w:rPr>
        <w:t>ble for expenses of the speaker;</w:t>
      </w:r>
      <w:r w:rsidR="00E20342" w:rsidRPr="005B0C12">
        <w:rPr>
          <w:rFonts w:ascii="Arial" w:hAnsi="Arial" w:cs="Arial"/>
          <w:noProof/>
          <w:sz w:val="24"/>
          <w:szCs w:val="24"/>
          <w:lang w:val="en-US" w:eastAsia="nb-NO"/>
        </w:rPr>
        <w:t xml:space="preserve"> ISDS covers the expenses for the facilities.</w:t>
      </w:r>
    </w:p>
    <w:p w:rsidR="00E20342" w:rsidRPr="005B0C12" w:rsidRDefault="00E20342">
      <w:pPr>
        <w:rPr>
          <w:rFonts w:ascii="Arial" w:hAnsi="Arial" w:cs="Arial"/>
          <w:noProof/>
          <w:sz w:val="24"/>
          <w:szCs w:val="24"/>
          <w:lang w:val="en-US" w:eastAsia="nb-NO"/>
        </w:rPr>
      </w:pPr>
      <w:r w:rsidRPr="005B0C12">
        <w:rPr>
          <w:rFonts w:ascii="Arial" w:hAnsi="Arial" w:cs="Arial"/>
          <w:noProof/>
          <w:sz w:val="24"/>
          <w:szCs w:val="24"/>
          <w:lang w:val="en-US" w:eastAsia="nb-NO"/>
        </w:rPr>
        <w:t>Exhibition: The second to choose place for the booth in the display room, size 2</w:t>
      </w:r>
      <w:r w:rsidR="00F44E38">
        <w:rPr>
          <w:rFonts w:ascii="Arial" w:hAnsi="Arial" w:cs="Arial"/>
          <w:noProof/>
          <w:sz w:val="24"/>
          <w:szCs w:val="24"/>
          <w:lang w:val="en-US" w:eastAsia="nb-NO"/>
        </w:rPr>
        <w:t>,70</w:t>
      </w:r>
      <w:r w:rsidRPr="005B0C12">
        <w:rPr>
          <w:rFonts w:ascii="Arial" w:hAnsi="Arial" w:cs="Arial"/>
          <w:noProof/>
          <w:sz w:val="24"/>
          <w:szCs w:val="24"/>
          <w:lang w:val="en-US" w:eastAsia="nb-NO"/>
        </w:rPr>
        <w:t>m</w:t>
      </w:r>
      <w:r w:rsidR="000D3EC1">
        <w:rPr>
          <w:rFonts w:ascii="Arial" w:hAnsi="Arial" w:cs="Arial"/>
          <w:noProof/>
          <w:sz w:val="24"/>
          <w:szCs w:val="24"/>
          <w:lang w:val="en-US" w:eastAsia="nb-NO"/>
        </w:rPr>
        <w:t xml:space="preserve"> </w:t>
      </w:r>
      <w:r w:rsidRPr="005B0C12">
        <w:rPr>
          <w:rFonts w:ascii="Arial" w:hAnsi="Arial" w:cs="Arial"/>
          <w:noProof/>
          <w:sz w:val="24"/>
          <w:szCs w:val="24"/>
          <w:lang w:val="en-US" w:eastAsia="nb-NO"/>
        </w:rPr>
        <w:t>x</w:t>
      </w:r>
      <w:r w:rsidR="000D3EC1">
        <w:rPr>
          <w:rFonts w:ascii="Arial" w:hAnsi="Arial" w:cs="Arial"/>
          <w:noProof/>
          <w:sz w:val="24"/>
          <w:szCs w:val="24"/>
          <w:lang w:val="en-US" w:eastAsia="nb-NO"/>
        </w:rPr>
        <w:t xml:space="preserve"> </w:t>
      </w:r>
      <w:r w:rsidR="00F44E38">
        <w:rPr>
          <w:rFonts w:ascii="Arial" w:hAnsi="Arial" w:cs="Arial"/>
          <w:noProof/>
          <w:sz w:val="24"/>
          <w:szCs w:val="24"/>
          <w:lang w:val="en-US" w:eastAsia="nb-NO"/>
        </w:rPr>
        <w:t>0,8</w:t>
      </w:r>
      <w:r w:rsidR="003E429F">
        <w:rPr>
          <w:rFonts w:ascii="Arial" w:hAnsi="Arial" w:cs="Arial"/>
          <w:noProof/>
          <w:sz w:val="24"/>
          <w:szCs w:val="24"/>
          <w:lang w:val="en-US" w:eastAsia="nb-NO"/>
        </w:rPr>
        <w:t>5</w:t>
      </w:r>
      <w:r w:rsidRPr="005B0C12">
        <w:rPr>
          <w:rFonts w:ascii="Arial" w:hAnsi="Arial" w:cs="Arial"/>
          <w:noProof/>
          <w:sz w:val="24"/>
          <w:szCs w:val="24"/>
          <w:lang w:val="en-US" w:eastAsia="nb-NO"/>
        </w:rPr>
        <w:t>m, may be expanded.</w:t>
      </w:r>
    </w:p>
    <w:p w:rsidR="00E20342" w:rsidRPr="005B0C12" w:rsidRDefault="00E20342">
      <w:pPr>
        <w:rPr>
          <w:rFonts w:ascii="Arial" w:hAnsi="Arial" w:cs="Arial"/>
          <w:noProof/>
          <w:sz w:val="24"/>
          <w:szCs w:val="24"/>
          <w:lang w:val="en-US" w:eastAsia="nb-NO"/>
        </w:rPr>
      </w:pPr>
      <w:r w:rsidRPr="005B0C12">
        <w:rPr>
          <w:rFonts w:ascii="Arial" w:hAnsi="Arial" w:cs="Arial"/>
          <w:noProof/>
          <w:sz w:val="24"/>
          <w:szCs w:val="24"/>
          <w:lang w:val="en-US" w:eastAsia="nb-NO"/>
        </w:rPr>
        <w:t>Free registration for 3 corporates, including meals.</w:t>
      </w:r>
    </w:p>
    <w:p w:rsidR="00E20342" w:rsidRPr="005B0C12" w:rsidRDefault="00E20342">
      <w:pPr>
        <w:rPr>
          <w:rFonts w:ascii="Arial" w:hAnsi="Arial" w:cs="Arial"/>
          <w:noProof/>
          <w:sz w:val="24"/>
          <w:szCs w:val="24"/>
          <w:lang w:val="en-US" w:eastAsia="nb-NO"/>
        </w:rPr>
      </w:pPr>
      <w:r w:rsidRPr="005B0C12">
        <w:rPr>
          <w:rFonts w:ascii="Arial" w:hAnsi="Arial" w:cs="Arial"/>
          <w:noProof/>
          <w:sz w:val="24"/>
          <w:szCs w:val="24"/>
          <w:lang w:val="en-US" w:eastAsia="nb-NO"/>
        </w:rPr>
        <w:t>One half page advertisement in the conference program</w:t>
      </w:r>
      <w:r w:rsidR="0016303C" w:rsidRPr="005B0C12">
        <w:rPr>
          <w:rFonts w:ascii="Arial" w:hAnsi="Arial" w:cs="Arial"/>
          <w:noProof/>
          <w:sz w:val="24"/>
          <w:szCs w:val="24"/>
          <w:lang w:val="en-US" w:eastAsia="nb-NO"/>
        </w:rPr>
        <w:t xml:space="preserve"> with prominent recognition</w:t>
      </w:r>
    </w:p>
    <w:p w:rsidR="00E20342" w:rsidRPr="005B0C12" w:rsidRDefault="00E20342" w:rsidP="00E20342">
      <w:pPr>
        <w:rPr>
          <w:rFonts w:ascii="Arial" w:hAnsi="Arial" w:cs="Arial"/>
          <w:noProof/>
          <w:sz w:val="24"/>
          <w:szCs w:val="24"/>
          <w:lang w:val="en-US" w:eastAsia="nb-NO"/>
        </w:rPr>
      </w:pPr>
      <w:r w:rsidRPr="005B0C12">
        <w:rPr>
          <w:rFonts w:ascii="Arial" w:hAnsi="Arial" w:cs="Arial"/>
          <w:noProof/>
          <w:sz w:val="24"/>
          <w:szCs w:val="24"/>
          <w:lang w:val="en-US" w:eastAsia="nb-NO"/>
        </w:rPr>
        <w:t xml:space="preserve">Sponsor logo on front of conference website with link to sponsor`s webpage, content to be delivered by sponsor to spesific conference webmaster once approved by conference committee </w:t>
      </w:r>
    </w:p>
    <w:p w:rsidR="00E20342" w:rsidRPr="005B0C12" w:rsidRDefault="00E20342" w:rsidP="00E20342">
      <w:pPr>
        <w:rPr>
          <w:rFonts w:ascii="Arial" w:hAnsi="Arial" w:cs="Arial"/>
          <w:noProof/>
          <w:sz w:val="24"/>
          <w:szCs w:val="24"/>
          <w:lang w:val="en-US" w:eastAsia="nb-NO"/>
        </w:rPr>
      </w:pPr>
      <w:r w:rsidRPr="005B0C12">
        <w:rPr>
          <w:rFonts w:ascii="Arial" w:hAnsi="Arial" w:cs="Arial"/>
          <w:noProof/>
          <w:sz w:val="24"/>
          <w:szCs w:val="24"/>
          <w:lang w:val="en-US" w:eastAsia="nb-NO"/>
        </w:rPr>
        <w:t>Flyers on registration desk if wanted</w:t>
      </w:r>
    </w:p>
    <w:p w:rsidR="00DB5B1D" w:rsidRDefault="00E20342" w:rsidP="00DF0731">
      <w:pPr>
        <w:rPr>
          <w:rFonts w:ascii="Arial" w:hAnsi="Arial" w:cs="Arial"/>
          <w:noProof/>
          <w:sz w:val="24"/>
          <w:szCs w:val="24"/>
          <w:lang w:val="en-US" w:eastAsia="nb-NO"/>
        </w:rPr>
      </w:pPr>
      <w:r w:rsidRPr="005B0C12">
        <w:rPr>
          <w:rFonts w:ascii="Arial" w:hAnsi="Arial" w:cs="Arial"/>
          <w:noProof/>
          <w:sz w:val="24"/>
          <w:szCs w:val="24"/>
          <w:lang w:val="en-US" w:eastAsia="nb-NO"/>
        </w:rPr>
        <w:t>Logo and acknowledgement to be shown at breaks in the conference hall</w:t>
      </w:r>
    </w:p>
    <w:p w:rsidR="00DB5B1D" w:rsidRDefault="00DB5B1D" w:rsidP="00DF0731">
      <w:pPr>
        <w:rPr>
          <w:rFonts w:ascii="Arial" w:hAnsi="Arial" w:cs="Arial"/>
          <w:noProof/>
          <w:sz w:val="24"/>
          <w:szCs w:val="24"/>
          <w:lang w:val="en-US" w:eastAsia="nb-NO"/>
        </w:rPr>
      </w:pPr>
    </w:p>
    <w:p w:rsidR="00DF0731" w:rsidRPr="00DB5B1D" w:rsidRDefault="00DF0731" w:rsidP="00DF0731">
      <w:pPr>
        <w:rPr>
          <w:rFonts w:ascii="Arial" w:hAnsi="Arial" w:cs="Arial"/>
          <w:noProof/>
          <w:sz w:val="24"/>
          <w:szCs w:val="24"/>
          <w:lang w:val="en-US" w:eastAsia="nb-NO"/>
        </w:rPr>
      </w:pPr>
      <w:r>
        <w:rPr>
          <w:rFonts w:ascii="Arial" w:hAnsi="Arial" w:cs="Arial"/>
          <w:b/>
          <w:noProof/>
          <w:sz w:val="24"/>
          <w:szCs w:val="24"/>
          <w:u w:val="single"/>
          <w:lang w:val="en-US" w:eastAsia="nb-NO"/>
        </w:rPr>
        <w:t>Silver sponsor: 5</w:t>
      </w:r>
      <w:r w:rsidRPr="000C01A2">
        <w:rPr>
          <w:rFonts w:ascii="Arial" w:hAnsi="Arial" w:cs="Arial"/>
          <w:b/>
          <w:noProof/>
          <w:sz w:val="24"/>
          <w:szCs w:val="24"/>
          <w:u w:val="single"/>
          <w:lang w:val="en-US" w:eastAsia="nb-NO"/>
        </w:rPr>
        <w:t>.</w:t>
      </w:r>
      <w:r>
        <w:rPr>
          <w:rFonts w:ascii="Arial" w:hAnsi="Arial" w:cs="Arial"/>
          <w:b/>
          <w:noProof/>
          <w:sz w:val="24"/>
          <w:szCs w:val="24"/>
          <w:u w:val="single"/>
          <w:lang w:val="en-US" w:eastAsia="nb-NO"/>
        </w:rPr>
        <w:t>0</w:t>
      </w:r>
      <w:r w:rsidRPr="000C01A2">
        <w:rPr>
          <w:rFonts w:ascii="Arial" w:hAnsi="Arial" w:cs="Arial"/>
          <w:b/>
          <w:noProof/>
          <w:sz w:val="24"/>
          <w:szCs w:val="24"/>
          <w:u w:val="single"/>
          <w:lang w:val="en-US" w:eastAsia="nb-NO"/>
        </w:rPr>
        <w:t>00 Euro</w:t>
      </w:r>
      <w:r>
        <w:rPr>
          <w:rFonts w:ascii="Arial" w:hAnsi="Arial" w:cs="Arial"/>
          <w:b/>
          <w:noProof/>
          <w:sz w:val="24"/>
          <w:szCs w:val="24"/>
          <w:u w:val="single"/>
          <w:lang w:val="en-US" w:eastAsia="nb-NO"/>
        </w:rPr>
        <w:t xml:space="preserve"> (two to four</w:t>
      </w:r>
      <w:r w:rsidR="00DB5B1D">
        <w:rPr>
          <w:rFonts w:ascii="Arial" w:hAnsi="Arial" w:cs="Arial"/>
          <w:b/>
          <w:noProof/>
          <w:sz w:val="24"/>
          <w:szCs w:val="24"/>
          <w:u w:val="single"/>
          <w:lang w:val="en-US" w:eastAsia="nb-NO"/>
        </w:rPr>
        <w:t xml:space="preserve"> sponsors</w:t>
      </w:r>
      <w:r>
        <w:rPr>
          <w:rFonts w:ascii="Arial" w:hAnsi="Arial" w:cs="Arial"/>
          <w:b/>
          <w:noProof/>
          <w:sz w:val="24"/>
          <w:szCs w:val="24"/>
          <w:u w:val="single"/>
          <w:lang w:val="en-US" w:eastAsia="nb-NO"/>
        </w:rPr>
        <w:t>)</w:t>
      </w:r>
    </w:p>
    <w:p w:rsidR="00DF0731" w:rsidRDefault="00DF0731" w:rsidP="00DF0731">
      <w:pPr>
        <w:rPr>
          <w:rFonts w:ascii="Arial" w:hAnsi="Arial" w:cs="Arial"/>
          <w:noProof/>
          <w:sz w:val="24"/>
          <w:szCs w:val="24"/>
          <w:lang w:val="en-US" w:eastAsia="nb-NO"/>
        </w:rPr>
      </w:pPr>
      <w:r>
        <w:rPr>
          <w:rFonts w:ascii="Arial" w:hAnsi="Arial" w:cs="Arial"/>
          <w:noProof/>
          <w:sz w:val="24"/>
          <w:szCs w:val="24"/>
          <w:lang w:val="en-US" w:eastAsia="nb-NO"/>
        </w:rPr>
        <w:t>Educational poster at the poster session</w:t>
      </w:r>
      <w:r w:rsidRPr="005B0C12">
        <w:rPr>
          <w:rFonts w:ascii="Arial" w:hAnsi="Arial" w:cs="Arial"/>
          <w:noProof/>
          <w:sz w:val="24"/>
          <w:szCs w:val="24"/>
          <w:lang w:val="en-US" w:eastAsia="nb-NO"/>
        </w:rPr>
        <w:t xml:space="preserve">, content to be reckognized by </w:t>
      </w:r>
      <w:r>
        <w:rPr>
          <w:rFonts w:ascii="Arial" w:hAnsi="Arial" w:cs="Arial"/>
          <w:noProof/>
          <w:sz w:val="24"/>
          <w:szCs w:val="24"/>
          <w:lang w:val="en-US" w:eastAsia="nb-NO"/>
        </w:rPr>
        <w:t xml:space="preserve">the </w:t>
      </w:r>
      <w:r w:rsidRPr="005B0C12">
        <w:rPr>
          <w:rFonts w:ascii="Arial" w:hAnsi="Arial" w:cs="Arial"/>
          <w:noProof/>
          <w:sz w:val="24"/>
          <w:szCs w:val="24"/>
          <w:lang w:val="en-US" w:eastAsia="nb-NO"/>
        </w:rPr>
        <w:t>scientific committee before the meeting.</w:t>
      </w:r>
    </w:p>
    <w:p w:rsidR="00DF0731" w:rsidRDefault="00DF0731" w:rsidP="00DF0731">
      <w:pPr>
        <w:rPr>
          <w:rFonts w:ascii="Arial" w:hAnsi="Arial" w:cs="Arial"/>
          <w:noProof/>
          <w:sz w:val="24"/>
          <w:szCs w:val="24"/>
          <w:lang w:val="en-US" w:eastAsia="nb-NO"/>
        </w:rPr>
      </w:pPr>
      <w:r>
        <w:rPr>
          <w:rFonts w:ascii="Arial" w:hAnsi="Arial" w:cs="Arial"/>
          <w:noProof/>
          <w:sz w:val="24"/>
          <w:szCs w:val="24"/>
          <w:lang w:val="en-US" w:eastAsia="nb-NO"/>
        </w:rPr>
        <w:t>Exhibition</w:t>
      </w:r>
      <w:r w:rsidR="00AF77CD">
        <w:rPr>
          <w:rFonts w:ascii="Arial" w:hAnsi="Arial" w:cs="Arial"/>
          <w:noProof/>
          <w:sz w:val="24"/>
          <w:szCs w:val="24"/>
          <w:lang w:val="en-US" w:eastAsia="nb-NO"/>
        </w:rPr>
        <w:t>: Booth 2</w:t>
      </w:r>
      <w:r w:rsidR="000D3EC1">
        <w:rPr>
          <w:rFonts w:ascii="Arial" w:hAnsi="Arial" w:cs="Arial"/>
          <w:noProof/>
          <w:sz w:val="24"/>
          <w:szCs w:val="24"/>
          <w:lang w:val="en-US" w:eastAsia="nb-NO"/>
        </w:rPr>
        <w:t>,</w:t>
      </w:r>
      <w:r w:rsidR="00AF77CD">
        <w:rPr>
          <w:rFonts w:ascii="Arial" w:hAnsi="Arial" w:cs="Arial"/>
          <w:noProof/>
          <w:sz w:val="24"/>
          <w:szCs w:val="24"/>
          <w:lang w:val="en-US" w:eastAsia="nb-NO"/>
        </w:rPr>
        <w:t>70m</w:t>
      </w:r>
      <w:r w:rsidR="000D3EC1">
        <w:rPr>
          <w:rFonts w:ascii="Arial" w:hAnsi="Arial" w:cs="Arial"/>
          <w:noProof/>
          <w:sz w:val="24"/>
          <w:szCs w:val="24"/>
          <w:lang w:val="en-US" w:eastAsia="nb-NO"/>
        </w:rPr>
        <w:t xml:space="preserve"> </w:t>
      </w:r>
      <w:r w:rsidR="00AF77CD">
        <w:rPr>
          <w:rFonts w:ascii="Arial" w:hAnsi="Arial" w:cs="Arial"/>
          <w:noProof/>
          <w:sz w:val="24"/>
          <w:szCs w:val="24"/>
          <w:lang w:val="en-US" w:eastAsia="nb-NO"/>
        </w:rPr>
        <w:t>x</w:t>
      </w:r>
      <w:r w:rsidR="000D3EC1">
        <w:rPr>
          <w:rFonts w:ascii="Arial" w:hAnsi="Arial" w:cs="Arial"/>
          <w:noProof/>
          <w:sz w:val="24"/>
          <w:szCs w:val="24"/>
          <w:lang w:val="en-US" w:eastAsia="nb-NO"/>
        </w:rPr>
        <w:t xml:space="preserve"> 0,</w:t>
      </w:r>
      <w:r w:rsidR="00AF77CD">
        <w:rPr>
          <w:rFonts w:ascii="Arial" w:hAnsi="Arial" w:cs="Arial"/>
          <w:noProof/>
          <w:sz w:val="24"/>
          <w:szCs w:val="24"/>
          <w:lang w:val="en-US" w:eastAsia="nb-NO"/>
        </w:rPr>
        <w:t>8</w:t>
      </w:r>
      <w:r w:rsidR="003E429F">
        <w:rPr>
          <w:rFonts w:ascii="Arial" w:hAnsi="Arial" w:cs="Arial"/>
          <w:noProof/>
          <w:sz w:val="24"/>
          <w:szCs w:val="24"/>
          <w:lang w:val="en-US" w:eastAsia="nb-NO"/>
        </w:rPr>
        <w:t>5</w:t>
      </w:r>
      <w:r w:rsidR="00AF77CD">
        <w:rPr>
          <w:rFonts w:ascii="Arial" w:hAnsi="Arial" w:cs="Arial"/>
          <w:noProof/>
          <w:sz w:val="24"/>
          <w:szCs w:val="24"/>
          <w:lang w:val="en-US" w:eastAsia="nb-NO"/>
        </w:rPr>
        <w:t>m in the display room</w:t>
      </w:r>
    </w:p>
    <w:p w:rsidR="00DF0731" w:rsidRDefault="00DF0731" w:rsidP="00DF0731">
      <w:pPr>
        <w:rPr>
          <w:rFonts w:ascii="Arial" w:hAnsi="Arial" w:cs="Arial"/>
          <w:noProof/>
          <w:sz w:val="24"/>
          <w:szCs w:val="24"/>
          <w:lang w:val="en-US" w:eastAsia="nb-NO"/>
        </w:rPr>
      </w:pPr>
      <w:r>
        <w:rPr>
          <w:rFonts w:ascii="Arial" w:hAnsi="Arial" w:cs="Arial"/>
          <w:noProof/>
          <w:sz w:val="24"/>
          <w:szCs w:val="24"/>
          <w:lang w:val="en-US" w:eastAsia="nb-NO"/>
        </w:rPr>
        <w:lastRenderedPageBreak/>
        <w:t>Free registration for 2 corporates including meals</w:t>
      </w:r>
      <w:r w:rsidRPr="005B0C12">
        <w:rPr>
          <w:rFonts w:ascii="Arial" w:hAnsi="Arial" w:cs="Arial"/>
          <w:noProof/>
          <w:sz w:val="24"/>
          <w:szCs w:val="24"/>
          <w:lang w:val="en-US" w:eastAsia="nb-NO"/>
        </w:rPr>
        <w:t>.</w:t>
      </w:r>
    </w:p>
    <w:p w:rsidR="00DF0731" w:rsidRDefault="00DF0731" w:rsidP="00DF0731">
      <w:pPr>
        <w:rPr>
          <w:rFonts w:ascii="Arial" w:hAnsi="Arial" w:cs="Arial"/>
          <w:noProof/>
          <w:sz w:val="24"/>
          <w:szCs w:val="24"/>
          <w:lang w:val="en-US" w:eastAsia="nb-NO"/>
        </w:rPr>
      </w:pPr>
      <w:r>
        <w:rPr>
          <w:rFonts w:ascii="Arial" w:hAnsi="Arial" w:cs="Arial"/>
          <w:noProof/>
          <w:sz w:val="24"/>
          <w:szCs w:val="24"/>
          <w:lang w:val="en-US" w:eastAsia="nb-NO"/>
        </w:rPr>
        <w:t>One third page advertisement in the conference program</w:t>
      </w:r>
    </w:p>
    <w:p w:rsidR="00AF77CD" w:rsidRPr="005B0C12" w:rsidRDefault="00DF0731" w:rsidP="00AF77CD">
      <w:pPr>
        <w:rPr>
          <w:rFonts w:ascii="Arial" w:hAnsi="Arial" w:cs="Arial"/>
          <w:noProof/>
          <w:sz w:val="24"/>
          <w:szCs w:val="24"/>
          <w:lang w:val="en-US" w:eastAsia="nb-NO"/>
        </w:rPr>
      </w:pPr>
      <w:r w:rsidRPr="005B0C12">
        <w:rPr>
          <w:rFonts w:ascii="Arial" w:hAnsi="Arial" w:cs="Arial"/>
          <w:noProof/>
          <w:sz w:val="24"/>
          <w:szCs w:val="24"/>
          <w:lang w:val="en-US" w:eastAsia="nb-NO"/>
        </w:rPr>
        <w:t>Sponsor logo on the conference website</w:t>
      </w:r>
      <w:r w:rsidR="00AF77CD" w:rsidRPr="00AF77CD">
        <w:rPr>
          <w:rFonts w:ascii="Arial" w:hAnsi="Arial" w:cs="Arial"/>
          <w:noProof/>
          <w:sz w:val="24"/>
          <w:szCs w:val="24"/>
          <w:lang w:val="en-US" w:eastAsia="nb-NO"/>
        </w:rPr>
        <w:t xml:space="preserve"> </w:t>
      </w:r>
      <w:r w:rsidR="00AF77CD" w:rsidRPr="005B0C12">
        <w:rPr>
          <w:rFonts w:ascii="Arial" w:hAnsi="Arial" w:cs="Arial"/>
          <w:noProof/>
          <w:sz w:val="24"/>
          <w:szCs w:val="24"/>
          <w:lang w:val="en-US" w:eastAsia="nb-NO"/>
        </w:rPr>
        <w:t>with link to sponsor`s webpage, content to be delivered by sponsor to spesific conference webmaster once approved by conference committee</w:t>
      </w:r>
      <w:r w:rsidR="00AF77CD">
        <w:rPr>
          <w:rFonts w:ascii="Arial" w:hAnsi="Arial" w:cs="Arial"/>
          <w:noProof/>
          <w:sz w:val="24"/>
          <w:szCs w:val="24"/>
          <w:lang w:val="en-US" w:eastAsia="nb-NO"/>
        </w:rPr>
        <w:t>.</w:t>
      </w:r>
      <w:r w:rsidR="00AF77CD" w:rsidRPr="005B0C12">
        <w:rPr>
          <w:rFonts w:ascii="Arial" w:hAnsi="Arial" w:cs="Arial"/>
          <w:noProof/>
          <w:sz w:val="24"/>
          <w:szCs w:val="24"/>
          <w:lang w:val="en-US" w:eastAsia="nb-NO"/>
        </w:rPr>
        <w:t xml:space="preserve"> </w:t>
      </w:r>
    </w:p>
    <w:p w:rsidR="00E20342" w:rsidRPr="005B0C12" w:rsidRDefault="00E20342" w:rsidP="00E20342">
      <w:pPr>
        <w:rPr>
          <w:rFonts w:ascii="Arial" w:hAnsi="Arial" w:cs="Arial"/>
          <w:b/>
          <w:noProof/>
          <w:sz w:val="24"/>
          <w:szCs w:val="24"/>
          <w:lang w:val="en-US" w:eastAsia="nb-NO"/>
        </w:rPr>
      </w:pPr>
    </w:p>
    <w:p w:rsidR="00E20342" w:rsidRPr="000C01A2" w:rsidRDefault="00DF0731" w:rsidP="00E20342">
      <w:pPr>
        <w:rPr>
          <w:rFonts w:ascii="Arial" w:hAnsi="Arial" w:cs="Arial"/>
          <w:b/>
          <w:noProof/>
          <w:sz w:val="24"/>
          <w:szCs w:val="24"/>
          <w:u w:val="single"/>
          <w:lang w:val="en-US" w:eastAsia="nb-NO"/>
        </w:rPr>
      </w:pPr>
      <w:r>
        <w:rPr>
          <w:rFonts w:ascii="Arial" w:hAnsi="Arial" w:cs="Arial"/>
          <w:b/>
          <w:noProof/>
          <w:sz w:val="24"/>
          <w:szCs w:val="24"/>
          <w:u w:val="single"/>
          <w:lang w:val="en-US" w:eastAsia="nb-NO"/>
        </w:rPr>
        <w:t>Bronze sponsor: 2.0</w:t>
      </w:r>
      <w:r w:rsidR="00E20342" w:rsidRPr="000C01A2">
        <w:rPr>
          <w:rFonts w:ascii="Arial" w:hAnsi="Arial" w:cs="Arial"/>
          <w:b/>
          <w:noProof/>
          <w:sz w:val="24"/>
          <w:szCs w:val="24"/>
          <w:u w:val="single"/>
          <w:lang w:val="en-US" w:eastAsia="nb-NO"/>
        </w:rPr>
        <w:t>00 Euro</w:t>
      </w:r>
    </w:p>
    <w:p w:rsidR="00DB5B1D" w:rsidRPr="005B0C12" w:rsidRDefault="00DB5B1D" w:rsidP="00DB5B1D">
      <w:pPr>
        <w:rPr>
          <w:rFonts w:ascii="Arial" w:hAnsi="Arial" w:cs="Arial"/>
          <w:noProof/>
          <w:sz w:val="24"/>
          <w:szCs w:val="24"/>
          <w:lang w:val="en-US" w:eastAsia="nb-NO"/>
        </w:rPr>
      </w:pPr>
      <w:r w:rsidRPr="005B0C12">
        <w:rPr>
          <w:rFonts w:ascii="Arial" w:hAnsi="Arial" w:cs="Arial"/>
          <w:noProof/>
          <w:sz w:val="24"/>
          <w:szCs w:val="24"/>
          <w:lang w:val="en-US" w:eastAsia="nb-NO"/>
        </w:rPr>
        <w:t>Exhibition: One booth at the size of 1</w:t>
      </w:r>
      <w:r w:rsidR="000D3EC1">
        <w:rPr>
          <w:rFonts w:ascii="Arial" w:hAnsi="Arial" w:cs="Arial"/>
          <w:noProof/>
          <w:sz w:val="24"/>
          <w:szCs w:val="24"/>
          <w:lang w:val="en-US" w:eastAsia="nb-NO"/>
        </w:rPr>
        <w:t>,</w:t>
      </w:r>
      <w:r w:rsidRPr="005B0C12">
        <w:rPr>
          <w:rFonts w:ascii="Arial" w:hAnsi="Arial" w:cs="Arial"/>
          <w:noProof/>
          <w:sz w:val="24"/>
          <w:szCs w:val="24"/>
          <w:lang w:val="en-US" w:eastAsia="nb-NO"/>
        </w:rPr>
        <w:t>35m</w:t>
      </w:r>
      <w:r w:rsidR="000D3EC1">
        <w:rPr>
          <w:rFonts w:ascii="Arial" w:hAnsi="Arial" w:cs="Arial"/>
          <w:noProof/>
          <w:sz w:val="24"/>
          <w:szCs w:val="24"/>
          <w:lang w:val="en-US" w:eastAsia="nb-NO"/>
        </w:rPr>
        <w:t xml:space="preserve"> </w:t>
      </w:r>
      <w:r w:rsidRPr="005B0C12">
        <w:rPr>
          <w:rFonts w:ascii="Arial" w:hAnsi="Arial" w:cs="Arial"/>
          <w:noProof/>
          <w:sz w:val="24"/>
          <w:szCs w:val="24"/>
          <w:lang w:val="en-US" w:eastAsia="nb-NO"/>
        </w:rPr>
        <w:t>x</w:t>
      </w:r>
      <w:r w:rsidR="000D3EC1">
        <w:rPr>
          <w:rFonts w:ascii="Arial" w:hAnsi="Arial" w:cs="Arial"/>
          <w:noProof/>
          <w:sz w:val="24"/>
          <w:szCs w:val="24"/>
          <w:lang w:val="en-US" w:eastAsia="nb-NO"/>
        </w:rPr>
        <w:t xml:space="preserve"> 0,8</w:t>
      </w:r>
      <w:r w:rsidR="003E429F">
        <w:rPr>
          <w:rFonts w:ascii="Arial" w:hAnsi="Arial" w:cs="Arial"/>
          <w:noProof/>
          <w:sz w:val="24"/>
          <w:szCs w:val="24"/>
          <w:lang w:val="en-US" w:eastAsia="nb-NO"/>
        </w:rPr>
        <w:t>5</w:t>
      </w:r>
      <w:r w:rsidRPr="005B0C12">
        <w:rPr>
          <w:rFonts w:ascii="Arial" w:hAnsi="Arial" w:cs="Arial"/>
          <w:noProof/>
          <w:sz w:val="24"/>
          <w:szCs w:val="24"/>
          <w:lang w:val="en-US" w:eastAsia="nb-NO"/>
        </w:rPr>
        <w:t>m in the display room.</w:t>
      </w:r>
    </w:p>
    <w:p w:rsidR="00E20342" w:rsidRPr="005B0C12" w:rsidRDefault="00E20342" w:rsidP="00E20342">
      <w:pPr>
        <w:rPr>
          <w:rFonts w:ascii="Arial" w:hAnsi="Arial" w:cs="Arial"/>
          <w:noProof/>
          <w:sz w:val="24"/>
          <w:szCs w:val="24"/>
          <w:lang w:val="en-US" w:eastAsia="nb-NO"/>
        </w:rPr>
      </w:pPr>
      <w:r w:rsidRPr="005B0C12">
        <w:rPr>
          <w:rFonts w:ascii="Arial" w:hAnsi="Arial" w:cs="Arial"/>
          <w:noProof/>
          <w:sz w:val="24"/>
          <w:szCs w:val="24"/>
          <w:lang w:val="en-US" w:eastAsia="nb-NO"/>
        </w:rPr>
        <w:t>Free registration for 2 corporates including meals</w:t>
      </w:r>
      <w:r w:rsidR="000C01A2">
        <w:rPr>
          <w:rFonts w:ascii="Arial" w:hAnsi="Arial" w:cs="Arial"/>
          <w:noProof/>
          <w:sz w:val="24"/>
          <w:szCs w:val="24"/>
          <w:lang w:val="en-US" w:eastAsia="nb-NO"/>
        </w:rPr>
        <w:t>.</w:t>
      </w:r>
    </w:p>
    <w:p w:rsidR="00BC724D" w:rsidRPr="005B0C12" w:rsidRDefault="00BC724D" w:rsidP="00E20342">
      <w:pPr>
        <w:rPr>
          <w:rFonts w:ascii="Arial" w:hAnsi="Arial" w:cs="Arial"/>
          <w:noProof/>
          <w:sz w:val="24"/>
          <w:szCs w:val="24"/>
          <w:lang w:val="en-US" w:eastAsia="nb-NO"/>
        </w:rPr>
      </w:pPr>
      <w:r w:rsidRPr="005B0C12">
        <w:rPr>
          <w:rFonts w:ascii="Arial" w:hAnsi="Arial" w:cs="Arial"/>
          <w:noProof/>
          <w:sz w:val="24"/>
          <w:szCs w:val="24"/>
          <w:lang w:val="en-US" w:eastAsia="nb-NO"/>
        </w:rPr>
        <w:t>One quarter page advertisement in the conference program</w:t>
      </w:r>
    </w:p>
    <w:p w:rsidR="00BC724D" w:rsidRPr="005B0C12" w:rsidRDefault="00BC724D" w:rsidP="00E20342">
      <w:pPr>
        <w:rPr>
          <w:rFonts w:ascii="Arial" w:hAnsi="Arial" w:cs="Arial"/>
          <w:noProof/>
          <w:sz w:val="24"/>
          <w:szCs w:val="24"/>
          <w:lang w:val="en-US" w:eastAsia="nb-NO"/>
        </w:rPr>
      </w:pPr>
      <w:r w:rsidRPr="005B0C12">
        <w:rPr>
          <w:rFonts w:ascii="Arial" w:hAnsi="Arial" w:cs="Arial"/>
          <w:noProof/>
          <w:sz w:val="24"/>
          <w:szCs w:val="24"/>
          <w:lang w:val="en-US" w:eastAsia="nb-NO"/>
        </w:rPr>
        <w:t>Sponsor logo on the conference website</w:t>
      </w:r>
    </w:p>
    <w:p w:rsidR="00BC724D" w:rsidRPr="005B0C12" w:rsidRDefault="00BC724D" w:rsidP="00E20342">
      <w:pPr>
        <w:rPr>
          <w:rFonts w:ascii="Arial" w:hAnsi="Arial" w:cs="Arial"/>
          <w:noProof/>
          <w:sz w:val="24"/>
          <w:szCs w:val="24"/>
          <w:lang w:val="en-US" w:eastAsia="nb-NO"/>
        </w:rPr>
      </w:pPr>
    </w:p>
    <w:p w:rsidR="00BC724D" w:rsidRPr="000C01A2" w:rsidRDefault="00BC724D" w:rsidP="00E20342">
      <w:pPr>
        <w:rPr>
          <w:rFonts w:ascii="Arial" w:hAnsi="Arial" w:cs="Arial"/>
          <w:b/>
          <w:noProof/>
          <w:sz w:val="24"/>
          <w:szCs w:val="24"/>
          <w:u w:val="single"/>
          <w:lang w:val="en-US" w:eastAsia="nb-NO"/>
        </w:rPr>
      </w:pPr>
      <w:r w:rsidRPr="000C01A2">
        <w:rPr>
          <w:rFonts w:ascii="Arial" w:hAnsi="Arial" w:cs="Arial"/>
          <w:b/>
          <w:noProof/>
          <w:sz w:val="24"/>
          <w:szCs w:val="24"/>
          <w:u w:val="single"/>
          <w:lang w:val="en-US" w:eastAsia="nb-NO"/>
        </w:rPr>
        <w:t>Other sponsorship options:</w:t>
      </w:r>
    </w:p>
    <w:p w:rsidR="003415B4" w:rsidRPr="005B0C12" w:rsidRDefault="00861572" w:rsidP="003415B4">
      <w:pPr>
        <w:rPr>
          <w:rFonts w:ascii="Arial" w:hAnsi="Arial" w:cs="Arial"/>
          <w:noProof/>
          <w:sz w:val="24"/>
          <w:szCs w:val="24"/>
          <w:lang w:val="en-US" w:eastAsia="nb-NO"/>
        </w:rPr>
      </w:pPr>
      <w:r w:rsidRPr="003415B4">
        <w:rPr>
          <w:rFonts w:ascii="Arial" w:hAnsi="Arial" w:cs="Arial"/>
          <w:noProof/>
          <w:sz w:val="24"/>
          <w:szCs w:val="24"/>
          <w:u w:val="single"/>
          <w:lang w:val="en-US" w:eastAsia="nb-NO"/>
        </w:rPr>
        <w:t>Maroteaux award sponsorship</w:t>
      </w:r>
      <w:r w:rsidRPr="005B0C12">
        <w:rPr>
          <w:rFonts w:ascii="Arial" w:hAnsi="Arial" w:cs="Arial"/>
          <w:noProof/>
          <w:sz w:val="24"/>
          <w:szCs w:val="24"/>
          <w:lang w:val="en-US" w:eastAsia="nb-NO"/>
        </w:rPr>
        <w:t xml:space="preserve">: </w:t>
      </w:r>
      <w:r w:rsidR="005B0C12">
        <w:rPr>
          <w:rFonts w:ascii="Arial" w:hAnsi="Arial" w:cs="Arial"/>
          <w:noProof/>
          <w:sz w:val="24"/>
          <w:szCs w:val="24"/>
          <w:lang w:val="en-US" w:eastAsia="nb-NO"/>
        </w:rPr>
        <w:t xml:space="preserve">Total </w:t>
      </w:r>
      <w:r w:rsidRPr="005B0C12">
        <w:rPr>
          <w:rFonts w:ascii="Arial" w:hAnsi="Arial" w:cs="Arial"/>
          <w:noProof/>
          <w:sz w:val="24"/>
          <w:szCs w:val="24"/>
          <w:lang w:val="en-US" w:eastAsia="nb-NO"/>
        </w:rPr>
        <w:t>2.000 Euro to be awarded for the best oral presentation</w:t>
      </w:r>
      <w:r w:rsidR="005B0C12">
        <w:rPr>
          <w:rFonts w:ascii="Arial" w:hAnsi="Arial" w:cs="Arial"/>
          <w:noProof/>
          <w:sz w:val="24"/>
          <w:szCs w:val="24"/>
          <w:lang w:val="en-US" w:eastAsia="nb-NO"/>
        </w:rPr>
        <w:t xml:space="preserve"> and two best poster presentations, to be delivered and decided at the meeting (award judging committee).</w:t>
      </w:r>
      <w:r w:rsidR="003415B4" w:rsidRPr="003415B4">
        <w:rPr>
          <w:rFonts w:ascii="Arial" w:hAnsi="Arial" w:cs="Arial"/>
          <w:noProof/>
          <w:sz w:val="24"/>
          <w:szCs w:val="24"/>
          <w:lang w:val="en-US" w:eastAsia="nb-NO"/>
        </w:rPr>
        <w:t xml:space="preserve"> </w:t>
      </w:r>
      <w:r w:rsidR="003415B4">
        <w:rPr>
          <w:rFonts w:ascii="Arial" w:hAnsi="Arial" w:cs="Arial"/>
          <w:noProof/>
          <w:sz w:val="24"/>
          <w:szCs w:val="24"/>
          <w:lang w:val="en-US" w:eastAsia="nb-NO"/>
        </w:rPr>
        <w:t>The sponsor will be acknowledged and recognized at the meeting.</w:t>
      </w:r>
      <w:bookmarkStart w:id="0" w:name="_GoBack"/>
      <w:bookmarkEnd w:id="0"/>
    </w:p>
    <w:p w:rsidR="005B0C12" w:rsidRPr="005B0C12" w:rsidRDefault="005B0C12" w:rsidP="00E20342">
      <w:pPr>
        <w:rPr>
          <w:rFonts w:ascii="Arial" w:hAnsi="Arial" w:cs="Arial"/>
          <w:noProof/>
          <w:sz w:val="24"/>
          <w:szCs w:val="24"/>
          <w:lang w:val="en-US" w:eastAsia="nb-NO"/>
        </w:rPr>
      </w:pPr>
      <w:r w:rsidRPr="003415B4">
        <w:rPr>
          <w:rFonts w:ascii="Arial" w:hAnsi="Arial" w:cs="Arial"/>
          <w:noProof/>
          <w:sz w:val="24"/>
          <w:szCs w:val="24"/>
          <w:u w:val="single"/>
          <w:lang w:val="en-US" w:eastAsia="nb-NO"/>
        </w:rPr>
        <w:t>Inaugural David Rimoin</w:t>
      </w:r>
      <w:r w:rsidR="000C01A2" w:rsidRPr="003415B4">
        <w:rPr>
          <w:rFonts w:ascii="Arial" w:hAnsi="Arial" w:cs="Arial"/>
          <w:noProof/>
          <w:sz w:val="24"/>
          <w:szCs w:val="24"/>
          <w:u w:val="single"/>
          <w:lang w:val="en-US" w:eastAsia="nb-NO"/>
        </w:rPr>
        <w:t xml:space="preserve"> lecture</w:t>
      </w:r>
      <w:r w:rsidR="000C01A2">
        <w:rPr>
          <w:rFonts w:ascii="Arial" w:hAnsi="Arial" w:cs="Arial"/>
          <w:noProof/>
          <w:sz w:val="24"/>
          <w:szCs w:val="24"/>
          <w:lang w:val="en-US" w:eastAsia="nb-NO"/>
        </w:rPr>
        <w:t>: David Rimoin was a California-based Canadian clinical geneticist and pediatrician who was one of the cofounders of the ISDS and gave huge contributions to reasearch and education in our field. He sadly passed away from pancr</w:t>
      </w:r>
      <w:r w:rsidR="00604C52">
        <w:rPr>
          <w:rFonts w:ascii="Arial" w:hAnsi="Arial" w:cs="Arial"/>
          <w:noProof/>
          <w:sz w:val="24"/>
          <w:szCs w:val="24"/>
          <w:lang w:val="en-US" w:eastAsia="nb-NO"/>
        </w:rPr>
        <w:t>e</w:t>
      </w:r>
      <w:r w:rsidR="000C01A2">
        <w:rPr>
          <w:rFonts w:ascii="Arial" w:hAnsi="Arial" w:cs="Arial"/>
          <w:noProof/>
          <w:sz w:val="24"/>
          <w:szCs w:val="24"/>
          <w:lang w:val="en-US" w:eastAsia="nb-NO"/>
        </w:rPr>
        <w:t xml:space="preserve">atic cancer in 2012, and since then we have honored him with an inaugural scientific lecture, possibly to be hold by one of his former colleagues. We invite a sponsor to cover the expenses for this talk. The sponsor will be </w:t>
      </w:r>
      <w:r w:rsidR="003415B4">
        <w:rPr>
          <w:rFonts w:ascii="Arial" w:hAnsi="Arial" w:cs="Arial"/>
          <w:noProof/>
          <w:sz w:val="24"/>
          <w:szCs w:val="24"/>
          <w:lang w:val="en-US" w:eastAsia="nb-NO"/>
        </w:rPr>
        <w:t>acknowledged and recognized at the meeting.</w:t>
      </w:r>
    </w:p>
    <w:p w:rsidR="006C60B5" w:rsidRPr="005B0C12" w:rsidRDefault="006C60B5" w:rsidP="006C60B5">
      <w:pPr>
        <w:rPr>
          <w:rFonts w:ascii="Arial" w:hAnsi="Arial" w:cs="Arial"/>
          <w:noProof/>
          <w:sz w:val="24"/>
          <w:szCs w:val="24"/>
          <w:lang w:val="en-US" w:eastAsia="nb-NO"/>
        </w:rPr>
      </w:pPr>
      <w:r w:rsidRPr="003415B4">
        <w:rPr>
          <w:rFonts w:ascii="Arial" w:hAnsi="Arial" w:cs="Arial"/>
          <w:noProof/>
          <w:sz w:val="24"/>
          <w:szCs w:val="24"/>
          <w:u w:val="single"/>
          <w:lang w:val="en-US" w:eastAsia="nb-NO"/>
        </w:rPr>
        <w:t>Conference dinner</w:t>
      </w:r>
      <w:r>
        <w:rPr>
          <w:rFonts w:ascii="Arial" w:hAnsi="Arial" w:cs="Arial"/>
          <w:noProof/>
          <w:sz w:val="24"/>
          <w:szCs w:val="24"/>
          <w:lang w:val="en-US" w:eastAsia="nb-NO"/>
        </w:rPr>
        <w:t>: Same as bronze</w:t>
      </w:r>
      <w:r w:rsidRPr="005B0C12">
        <w:rPr>
          <w:rFonts w:ascii="Arial" w:hAnsi="Arial" w:cs="Arial"/>
          <w:noProof/>
          <w:sz w:val="24"/>
          <w:szCs w:val="24"/>
          <w:lang w:val="en-US" w:eastAsia="nb-NO"/>
        </w:rPr>
        <w:t xml:space="preserve"> sponsor plus additonal 2 corporates at the meeting (including meals), plus 5.000 Euro and recognition at the dinner.</w:t>
      </w:r>
    </w:p>
    <w:p w:rsidR="006C60B5" w:rsidRPr="005B0C12" w:rsidRDefault="006C60B5" w:rsidP="006C60B5">
      <w:pPr>
        <w:rPr>
          <w:rFonts w:ascii="Arial" w:hAnsi="Arial" w:cs="Arial"/>
          <w:noProof/>
          <w:sz w:val="24"/>
          <w:szCs w:val="24"/>
          <w:lang w:val="en-US" w:eastAsia="nb-NO"/>
        </w:rPr>
      </w:pPr>
      <w:r w:rsidRPr="003415B4">
        <w:rPr>
          <w:rFonts w:ascii="Arial" w:hAnsi="Arial" w:cs="Arial"/>
          <w:noProof/>
          <w:sz w:val="24"/>
          <w:szCs w:val="24"/>
          <w:u w:val="single"/>
          <w:lang w:val="en-US" w:eastAsia="nb-NO"/>
        </w:rPr>
        <w:t>Welcome reception</w:t>
      </w:r>
      <w:r w:rsidRPr="005B0C12">
        <w:rPr>
          <w:rFonts w:ascii="Arial" w:hAnsi="Arial" w:cs="Arial"/>
          <w:noProof/>
          <w:sz w:val="24"/>
          <w:szCs w:val="24"/>
          <w:lang w:val="en-US" w:eastAsia="nb-NO"/>
        </w:rPr>
        <w:t xml:space="preserve">: Same as </w:t>
      </w:r>
      <w:r>
        <w:rPr>
          <w:rFonts w:ascii="Arial" w:hAnsi="Arial" w:cs="Arial"/>
          <w:noProof/>
          <w:sz w:val="24"/>
          <w:szCs w:val="24"/>
          <w:lang w:val="en-US" w:eastAsia="nb-NO"/>
        </w:rPr>
        <w:t>bronze</w:t>
      </w:r>
      <w:r w:rsidRPr="005B0C12">
        <w:rPr>
          <w:rFonts w:ascii="Arial" w:hAnsi="Arial" w:cs="Arial"/>
          <w:noProof/>
          <w:sz w:val="24"/>
          <w:szCs w:val="24"/>
          <w:lang w:val="en-US" w:eastAsia="nb-NO"/>
        </w:rPr>
        <w:t xml:space="preserve"> sponsor plus 1 additional corporate plus 3.000 Euro and recognition at the reception.</w:t>
      </w:r>
    </w:p>
    <w:p w:rsidR="006C60B5" w:rsidRPr="005B0C12" w:rsidRDefault="006C60B5" w:rsidP="006C60B5">
      <w:pPr>
        <w:rPr>
          <w:rFonts w:ascii="Arial" w:hAnsi="Arial" w:cs="Arial"/>
          <w:noProof/>
          <w:sz w:val="24"/>
          <w:szCs w:val="24"/>
          <w:lang w:val="en-US" w:eastAsia="nb-NO"/>
        </w:rPr>
      </w:pPr>
      <w:r w:rsidRPr="003415B4">
        <w:rPr>
          <w:rFonts w:ascii="Arial" w:hAnsi="Arial" w:cs="Arial"/>
          <w:noProof/>
          <w:sz w:val="24"/>
          <w:szCs w:val="24"/>
          <w:u w:val="single"/>
          <w:lang w:val="en-US" w:eastAsia="nb-NO"/>
        </w:rPr>
        <w:t>Conference bags</w:t>
      </w:r>
      <w:r>
        <w:rPr>
          <w:rFonts w:ascii="Arial" w:hAnsi="Arial" w:cs="Arial"/>
          <w:noProof/>
          <w:sz w:val="24"/>
          <w:szCs w:val="24"/>
          <w:lang w:val="en-US" w:eastAsia="nb-NO"/>
        </w:rPr>
        <w:t>: Same as bronze</w:t>
      </w:r>
      <w:r w:rsidRPr="005B0C12">
        <w:rPr>
          <w:rFonts w:ascii="Arial" w:hAnsi="Arial" w:cs="Arial"/>
          <w:noProof/>
          <w:sz w:val="24"/>
          <w:szCs w:val="24"/>
          <w:lang w:val="en-US" w:eastAsia="nb-NO"/>
        </w:rPr>
        <w:t xml:space="preserve"> sponsor plus additional 1 corporate at the meeting including meals. The sponsor covers the costs for the conference bags.</w:t>
      </w:r>
    </w:p>
    <w:p w:rsidR="00BC724D" w:rsidRPr="005B0C12" w:rsidRDefault="00BC724D" w:rsidP="00E20342">
      <w:pPr>
        <w:rPr>
          <w:rFonts w:ascii="Arial" w:hAnsi="Arial" w:cs="Arial"/>
          <w:noProof/>
          <w:sz w:val="24"/>
          <w:szCs w:val="24"/>
          <w:lang w:val="en-US" w:eastAsia="nb-NO"/>
        </w:rPr>
      </w:pPr>
    </w:p>
    <w:p w:rsidR="00E20342" w:rsidRPr="005B0C12" w:rsidRDefault="00E20342">
      <w:pPr>
        <w:rPr>
          <w:rFonts w:ascii="Arial" w:hAnsi="Arial" w:cs="Arial"/>
          <w:sz w:val="24"/>
          <w:szCs w:val="24"/>
          <w:lang w:val="en-US"/>
        </w:rPr>
      </w:pPr>
    </w:p>
    <w:sectPr w:rsidR="00E20342" w:rsidRPr="005B0C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Knockout HTF51-Middleweight">
    <w:altName w:val="Knockout HTF51-Middlewe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876"/>
    <w:rsid w:val="000C01A2"/>
    <w:rsid w:val="000D3EC1"/>
    <w:rsid w:val="0016303C"/>
    <w:rsid w:val="002345D5"/>
    <w:rsid w:val="002F2A85"/>
    <w:rsid w:val="003415B4"/>
    <w:rsid w:val="003E429F"/>
    <w:rsid w:val="004B17E9"/>
    <w:rsid w:val="00520484"/>
    <w:rsid w:val="005B0C12"/>
    <w:rsid w:val="00604C52"/>
    <w:rsid w:val="006C60B5"/>
    <w:rsid w:val="00836284"/>
    <w:rsid w:val="00861572"/>
    <w:rsid w:val="00AF39E4"/>
    <w:rsid w:val="00AF77CD"/>
    <w:rsid w:val="00BC724D"/>
    <w:rsid w:val="00BD0343"/>
    <w:rsid w:val="00C03CC2"/>
    <w:rsid w:val="00CC1876"/>
    <w:rsid w:val="00DB5B1D"/>
    <w:rsid w:val="00DF0731"/>
    <w:rsid w:val="00E20342"/>
    <w:rsid w:val="00F44E38"/>
    <w:rsid w:val="00FA5AB1"/>
    <w:rsid w:val="00FC16B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FC16B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C16B8"/>
    <w:rPr>
      <w:rFonts w:ascii="Tahoma" w:hAnsi="Tahoma" w:cs="Tahoma"/>
      <w:sz w:val="16"/>
      <w:szCs w:val="16"/>
    </w:rPr>
  </w:style>
  <w:style w:type="paragraph" w:customStyle="1" w:styleId="Default">
    <w:name w:val="Default"/>
    <w:rsid w:val="00861572"/>
    <w:pPr>
      <w:autoSpaceDE w:val="0"/>
      <w:autoSpaceDN w:val="0"/>
      <w:adjustRightInd w:val="0"/>
      <w:spacing w:after="0" w:line="240" w:lineRule="auto"/>
    </w:pPr>
    <w:rPr>
      <w:rFonts w:ascii="Knockout HTF51-Middleweight" w:hAnsi="Knockout HTF51-Middleweight" w:cs="Knockout HTF51-Middleweight"/>
      <w:color w:val="000000"/>
      <w:sz w:val="24"/>
      <w:szCs w:val="24"/>
    </w:rPr>
  </w:style>
  <w:style w:type="paragraph" w:customStyle="1" w:styleId="Pa0">
    <w:name w:val="Pa0"/>
    <w:basedOn w:val="Default"/>
    <w:next w:val="Default"/>
    <w:uiPriority w:val="99"/>
    <w:rsid w:val="00861572"/>
    <w:pPr>
      <w:spacing w:line="241" w:lineRule="atLeast"/>
    </w:pPr>
    <w:rPr>
      <w:rFonts w:cstheme="minorBidi"/>
      <w:color w:val="auto"/>
    </w:rPr>
  </w:style>
  <w:style w:type="character" w:customStyle="1" w:styleId="A0">
    <w:name w:val="A0"/>
    <w:uiPriority w:val="99"/>
    <w:rsid w:val="00861572"/>
    <w:rPr>
      <w:rFonts w:cs="Knockout HTF51-Middleweight"/>
      <w:color w:val="000000"/>
      <w:sz w:val="64"/>
      <w:szCs w:val="64"/>
    </w:rPr>
  </w:style>
  <w:style w:type="character" w:customStyle="1" w:styleId="lrzxr">
    <w:name w:val="lrzxr"/>
    <w:basedOn w:val="Standardskriftforavsnitt"/>
    <w:rsid w:val="004B17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FC16B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C16B8"/>
    <w:rPr>
      <w:rFonts w:ascii="Tahoma" w:hAnsi="Tahoma" w:cs="Tahoma"/>
      <w:sz w:val="16"/>
      <w:szCs w:val="16"/>
    </w:rPr>
  </w:style>
  <w:style w:type="paragraph" w:customStyle="1" w:styleId="Default">
    <w:name w:val="Default"/>
    <w:rsid w:val="00861572"/>
    <w:pPr>
      <w:autoSpaceDE w:val="0"/>
      <w:autoSpaceDN w:val="0"/>
      <w:adjustRightInd w:val="0"/>
      <w:spacing w:after="0" w:line="240" w:lineRule="auto"/>
    </w:pPr>
    <w:rPr>
      <w:rFonts w:ascii="Knockout HTF51-Middleweight" w:hAnsi="Knockout HTF51-Middleweight" w:cs="Knockout HTF51-Middleweight"/>
      <w:color w:val="000000"/>
      <w:sz w:val="24"/>
      <w:szCs w:val="24"/>
    </w:rPr>
  </w:style>
  <w:style w:type="paragraph" w:customStyle="1" w:styleId="Pa0">
    <w:name w:val="Pa0"/>
    <w:basedOn w:val="Default"/>
    <w:next w:val="Default"/>
    <w:uiPriority w:val="99"/>
    <w:rsid w:val="00861572"/>
    <w:pPr>
      <w:spacing w:line="241" w:lineRule="atLeast"/>
    </w:pPr>
    <w:rPr>
      <w:rFonts w:cstheme="minorBidi"/>
      <w:color w:val="auto"/>
    </w:rPr>
  </w:style>
  <w:style w:type="character" w:customStyle="1" w:styleId="A0">
    <w:name w:val="A0"/>
    <w:uiPriority w:val="99"/>
    <w:rsid w:val="00861572"/>
    <w:rPr>
      <w:rFonts w:cs="Knockout HTF51-Middleweight"/>
      <w:color w:val="000000"/>
      <w:sz w:val="64"/>
      <w:szCs w:val="64"/>
    </w:rPr>
  </w:style>
  <w:style w:type="character" w:customStyle="1" w:styleId="lrzxr">
    <w:name w:val="lrzxr"/>
    <w:basedOn w:val="Standardskriftforavsnitt"/>
    <w:rsid w:val="004B1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10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28DA5-D729-44A1-8BDD-A3ADDD231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BCC6F372</Template>
  <TotalTime>0</TotalTime>
  <Pages>4</Pages>
  <Words>887</Words>
  <Characters>4706</Characters>
  <Application>Microsoft Office Word</Application>
  <DocSecurity>0</DocSecurity>
  <Lines>39</Lines>
  <Paragraphs>11</Paragraphs>
  <ScaleCrop>false</ScaleCrop>
  <HeadingPairs>
    <vt:vector size="2" baseType="variant">
      <vt:variant>
        <vt:lpstr>Tittel</vt:lpstr>
      </vt:variant>
      <vt:variant>
        <vt:i4>1</vt:i4>
      </vt:variant>
    </vt:vector>
  </HeadingPairs>
  <TitlesOfParts>
    <vt:vector size="1" baseType="lpstr">
      <vt:lpstr/>
    </vt:vector>
  </TitlesOfParts>
  <Company>Oslo universitetssykehus</Company>
  <LinksUpToDate>false</LinksUpToDate>
  <CharactersWithSpaces>5582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Else Merckoll</dc:creator>
  <cp:lastModifiedBy>Else Merckoll</cp:lastModifiedBy>
  <cp:revision>2</cp:revision>
  <cp:lastPrinted>2018-10-30T11:41:00Z</cp:lastPrinted>
  <dcterms:created xsi:type="dcterms:W3CDTF">2018-10-30T14:02:00Z</dcterms:created>
  <dcterms:modified xsi:type="dcterms:W3CDTF">2018-10-30T14:02:00Z</dcterms:modified>
</cp:coreProperties>
</file>